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495"/>
        <w:gridCol w:w="5386"/>
      </w:tblGrid>
      <w:tr w:rsidR="00BB7314" w:rsidRPr="00D971C3" w:rsidTr="00D85B87">
        <w:tc>
          <w:tcPr>
            <w:tcW w:w="5495" w:type="dxa"/>
          </w:tcPr>
          <w:p w:rsidR="00BB7314" w:rsidRPr="00D971C3" w:rsidRDefault="00BB7314" w:rsidP="009A71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BB7314" w:rsidRPr="00D971C3" w:rsidRDefault="00BB7314" w:rsidP="009A71AF">
            <w:pPr>
              <w:rPr>
                <w:rFonts w:ascii="Times New Roman" w:hAnsi="Times New Roman" w:cs="Times New Roman"/>
              </w:rPr>
            </w:pPr>
          </w:p>
        </w:tc>
      </w:tr>
      <w:tr w:rsidR="00D85B87" w:rsidRPr="00D84F52" w:rsidTr="00D85B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D85B87" w:rsidRPr="00D84F52" w:rsidRDefault="00D85B87" w:rsidP="00E52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D85B87" w:rsidRPr="00D84F52" w:rsidRDefault="00D85B87" w:rsidP="00E52911">
            <w:pPr>
              <w:pStyle w:val="3"/>
              <w:tabs>
                <w:tab w:val="left" w:pos="0"/>
                <w:tab w:val="left" w:pos="5245"/>
              </w:tabs>
              <w:spacing w:before="0" w:after="0"/>
              <w:jc w:val="both"/>
              <w:outlineLvl w:val="2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84F52">
              <w:rPr>
                <w:rFonts w:ascii="Times New Roman" w:hAnsi="Times New Roman"/>
                <w:b w:val="0"/>
                <w:sz w:val="24"/>
                <w:szCs w:val="24"/>
              </w:rPr>
              <w:t>Приложение к ООП СОО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D84F52">
              <w:rPr>
                <w:rFonts w:ascii="Times New Roman" w:hAnsi="Times New Roman"/>
                <w:b w:val="0"/>
                <w:sz w:val="24"/>
                <w:szCs w:val="24"/>
              </w:rPr>
              <w:t xml:space="preserve">МАОУ СОШ № 61 </w:t>
            </w:r>
          </w:p>
          <w:p w:rsidR="00D85B87" w:rsidRPr="00D84F52" w:rsidRDefault="00D85B87" w:rsidP="00E52911">
            <w:pPr>
              <w:tabs>
                <w:tab w:val="left" w:pos="0"/>
                <w:tab w:val="left" w:pos="52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F52">
              <w:rPr>
                <w:rFonts w:ascii="Times New Roman" w:hAnsi="Times New Roman" w:cs="Times New Roman"/>
                <w:sz w:val="24"/>
                <w:szCs w:val="24"/>
              </w:rPr>
              <w:t>Приказ от 02.07.2020 № 87</w:t>
            </w:r>
          </w:p>
          <w:p w:rsidR="00D85B87" w:rsidRPr="00D84F52" w:rsidRDefault="00D85B87" w:rsidP="00E52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7314" w:rsidRPr="00431E86" w:rsidRDefault="00BB7314" w:rsidP="00BB731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D85B87" w:rsidRDefault="00BB7314" w:rsidP="00BB7314">
      <w:pPr>
        <w:spacing w:after="0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</w:pPr>
      <w:r w:rsidRPr="00431E86"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 xml:space="preserve">Годовая контрольная работа по  </w:t>
      </w:r>
      <w:r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>информатике</w:t>
      </w:r>
      <w:r w:rsidRPr="00431E86"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 xml:space="preserve"> для </w:t>
      </w:r>
      <w:r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>11</w:t>
      </w:r>
      <w:r w:rsidRPr="00431E86"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 xml:space="preserve"> класса</w:t>
      </w:r>
    </w:p>
    <w:p w:rsidR="00BB7314" w:rsidRPr="00431E86" w:rsidRDefault="00BB7314" w:rsidP="00BB7314">
      <w:pPr>
        <w:spacing w:after="0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 xml:space="preserve"> (</w:t>
      </w:r>
      <w:r w:rsidR="00D85B87"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>базовый</w:t>
      </w:r>
      <w:r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>)</w:t>
      </w:r>
    </w:p>
    <w:p w:rsidR="00BB7314" w:rsidRDefault="00BB7314" w:rsidP="00BB7314">
      <w:pPr>
        <w:pStyle w:val="50"/>
        <w:shd w:val="clear" w:color="auto" w:fill="auto"/>
        <w:spacing w:before="0" w:after="0" w:line="276" w:lineRule="auto"/>
        <w:ind w:firstLine="709"/>
        <w:rPr>
          <w:color w:val="000000"/>
          <w:sz w:val="24"/>
          <w:szCs w:val="24"/>
          <w:lang w:bidi="ru-RU"/>
        </w:rPr>
      </w:pPr>
    </w:p>
    <w:p w:rsidR="00BB7314" w:rsidRDefault="00BB7314" w:rsidP="00BB7314">
      <w:pPr>
        <w:pStyle w:val="50"/>
        <w:shd w:val="clear" w:color="auto" w:fill="auto"/>
        <w:spacing w:before="0" w:after="0" w:line="240" w:lineRule="auto"/>
        <w:ind w:firstLine="709"/>
        <w:rPr>
          <w:color w:val="000000"/>
          <w:sz w:val="24"/>
          <w:szCs w:val="24"/>
          <w:lang w:bidi="ru-RU"/>
        </w:rPr>
      </w:pPr>
      <w:r w:rsidRPr="00431E86">
        <w:rPr>
          <w:color w:val="000000"/>
          <w:sz w:val="24"/>
          <w:szCs w:val="24"/>
          <w:lang w:bidi="ru-RU"/>
        </w:rPr>
        <w:t>Пояснительная записка</w:t>
      </w:r>
    </w:p>
    <w:p w:rsidR="00BB7314" w:rsidRPr="00431E86" w:rsidRDefault="00BB7314" w:rsidP="00BB7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1E86">
        <w:rPr>
          <w:rStyle w:val="2"/>
          <w:rFonts w:eastAsiaTheme="minorHAnsi"/>
        </w:rPr>
        <w:t>Цель контрольной работы</w:t>
      </w:r>
      <w:r w:rsidRPr="00431E8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- определение уровня достижения </w:t>
      </w:r>
      <w:proofErr w:type="gramStart"/>
      <w:r w:rsidRPr="00431E86">
        <w:rPr>
          <w:rFonts w:ascii="Times New Roman" w:hAnsi="Times New Roman" w:cs="Times New Roman"/>
          <w:color w:val="000000"/>
          <w:sz w:val="24"/>
          <w:szCs w:val="24"/>
          <w:lang w:bidi="ru-RU"/>
        </w:rPr>
        <w:t>обучающимися</w:t>
      </w:r>
      <w:proofErr w:type="gramEnd"/>
      <w:r w:rsidRPr="00431E8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предметных результатов обучения.</w:t>
      </w:r>
    </w:p>
    <w:p w:rsidR="00BB7314" w:rsidRPr="00431E86" w:rsidRDefault="00BB7314" w:rsidP="00BB7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1E86">
        <w:rPr>
          <w:rStyle w:val="2"/>
          <w:rFonts w:eastAsiaTheme="minorHAnsi"/>
        </w:rPr>
        <w:t>Задачи:</w:t>
      </w:r>
    </w:p>
    <w:p w:rsidR="00BB7314" w:rsidRPr="00431E86" w:rsidRDefault="00BB7314" w:rsidP="00BB7314">
      <w:pPr>
        <w:widowControl w:val="0"/>
        <w:numPr>
          <w:ilvl w:val="0"/>
          <w:numId w:val="1"/>
        </w:numPr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1E86">
        <w:rPr>
          <w:rFonts w:ascii="Times New Roman" w:hAnsi="Times New Roman" w:cs="Times New Roman"/>
          <w:color w:val="000000"/>
          <w:sz w:val="24"/>
          <w:szCs w:val="24"/>
          <w:lang w:bidi="ru-RU"/>
        </w:rPr>
        <w:t>Установить соответствие уровня достижения обучающимися планируемых результатов требованиям ФГОС.</w:t>
      </w:r>
    </w:p>
    <w:p w:rsidR="00BB7314" w:rsidRPr="00431E86" w:rsidRDefault="00BB7314" w:rsidP="00BB7314">
      <w:pPr>
        <w:widowControl w:val="0"/>
        <w:numPr>
          <w:ilvl w:val="0"/>
          <w:numId w:val="1"/>
        </w:numPr>
        <w:tabs>
          <w:tab w:val="left" w:pos="117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1E86">
        <w:rPr>
          <w:rFonts w:ascii="Times New Roman" w:hAnsi="Times New Roman" w:cs="Times New Roman"/>
          <w:color w:val="000000"/>
          <w:sz w:val="24"/>
          <w:szCs w:val="24"/>
          <w:lang w:bidi="ru-RU"/>
        </w:rPr>
        <w:t>Оценить качество организации учебного процесса по предмету.</w:t>
      </w:r>
    </w:p>
    <w:p w:rsidR="00BB7314" w:rsidRPr="00431E86" w:rsidRDefault="00BB7314" w:rsidP="00BB7314">
      <w:pPr>
        <w:widowControl w:val="0"/>
        <w:numPr>
          <w:ilvl w:val="0"/>
          <w:numId w:val="1"/>
        </w:numPr>
        <w:tabs>
          <w:tab w:val="left" w:pos="106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1E8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Произвести корректировку условий </w:t>
      </w:r>
      <w:proofErr w:type="gramStart"/>
      <w:r w:rsidRPr="00431E86">
        <w:rPr>
          <w:rFonts w:ascii="Times New Roman" w:hAnsi="Times New Roman" w:cs="Times New Roman"/>
          <w:color w:val="000000"/>
          <w:sz w:val="24"/>
          <w:szCs w:val="24"/>
          <w:lang w:bidi="ru-RU"/>
        </w:rPr>
        <w:t>обучения по</w:t>
      </w:r>
      <w:proofErr w:type="gramEnd"/>
      <w:r w:rsidRPr="00431E8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учебным предметам.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Pr="00431E86">
        <w:rPr>
          <w:rFonts w:ascii="Times New Roman" w:hAnsi="Times New Roman" w:cs="Times New Roman"/>
          <w:color w:val="000000"/>
          <w:sz w:val="24"/>
          <w:szCs w:val="24"/>
          <w:lang w:bidi="ru-RU"/>
        </w:rPr>
        <w:t>КИМ предназначены для диагностики достижения предметных результатов обучения.</w:t>
      </w:r>
    </w:p>
    <w:p w:rsidR="00BB7314" w:rsidRDefault="00BB7314" w:rsidP="00BB731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431E86">
        <w:rPr>
          <w:rFonts w:ascii="Times New Roman" w:hAnsi="Times New Roman" w:cs="Times New Roman"/>
          <w:color w:val="000000"/>
          <w:sz w:val="24"/>
          <w:szCs w:val="24"/>
          <w:lang w:bidi="ru-RU"/>
        </w:rPr>
        <w:t>КИМ направлены на выявление следующих результатов освоения основной образовательной программы: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</w:p>
    <w:p w:rsidR="00BB7314" w:rsidRPr="00BB7314" w:rsidRDefault="00BB7314" w:rsidP="00BB731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</w:t>
      </w:r>
      <w:r w:rsidRPr="00BB7314">
        <w:rPr>
          <w:rFonts w:ascii="Times New Roman" w:hAnsi="Times New Roman" w:cs="Times New Roman"/>
          <w:i/>
          <w:sz w:val="24"/>
          <w:szCs w:val="24"/>
        </w:rPr>
        <w:t xml:space="preserve">ыпускник </w:t>
      </w:r>
      <w:r w:rsidR="009B11CD">
        <w:rPr>
          <w:rFonts w:ascii="Times New Roman" w:hAnsi="Times New Roman" w:cs="Times New Roman"/>
          <w:i/>
          <w:sz w:val="24"/>
          <w:szCs w:val="24"/>
        </w:rPr>
        <w:t xml:space="preserve">на базовом уровне </w:t>
      </w:r>
      <w:r w:rsidRPr="00BB7314">
        <w:rPr>
          <w:rFonts w:ascii="Times New Roman" w:hAnsi="Times New Roman" w:cs="Times New Roman"/>
          <w:i/>
          <w:sz w:val="24"/>
          <w:szCs w:val="24"/>
        </w:rPr>
        <w:t>научится:</w:t>
      </w:r>
    </w:p>
    <w:p w:rsidR="00BB7314" w:rsidRPr="00BB7314" w:rsidRDefault="00BB7314" w:rsidP="00BB7314">
      <w:pPr>
        <w:pStyle w:val="dash041e005f0441005f043d005f043e005f0432005f043d005f043e005f0439005f0020005f0442005f0435005f043a005f0441005f0442005f0020005f0441005f0020005f043e005f0442005f0441005f0442005f0443005f043f005f043e005f043"/>
        <w:numPr>
          <w:ilvl w:val="0"/>
          <w:numId w:val="4"/>
        </w:numPr>
        <w:tabs>
          <w:tab w:val="left" w:pos="851"/>
        </w:tabs>
        <w:spacing w:after="0"/>
        <w:ind w:left="0" w:firstLine="709"/>
        <w:jc w:val="both"/>
      </w:pPr>
      <w:r w:rsidRPr="00BB7314">
        <w:t>понимать термины «исполнитель», «состояние исполнителя», «система команд»; понимать различие между непосредственным и программным управлением исполнителем;</w:t>
      </w:r>
    </w:p>
    <w:p w:rsidR="00BB7314" w:rsidRPr="00BB7314" w:rsidRDefault="00BB7314" w:rsidP="00BB7314">
      <w:pPr>
        <w:pStyle w:val="dash041e005f0441005f043d005f043e005f0432005f043d005f043e005f0439005f0020005f0442005f0435005f043a005f0441005f0442005f0020005f0441005f0020005f043e005f0442005f0441005f0442005f0443005f043f005f043e005f043"/>
        <w:numPr>
          <w:ilvl w:val="1"/>
          <w:numId w:val="4"/>
        </w:numPr>
        <w:tabs>
          <w:tab w:val="left" w:pos="851"/>
        </w:tabs>
        <w:spacing w:after="0"/>
        <w:ind w:left="0" w:firstLine="709"/>
        <w:jc w:val="both"/>
      </w:pPr>
      <w:r w:rsidRPr="00BB7314">
        <w:t xml:space="preserve">строить модели различных устройств и объектов в виде исполнителей, описывать возможные состояния и системы команд этих исполнителей; </w:t>
      </w:r>
    </w:p>
    <w:p w:rsidR="00BB7314" w:rsidRPr="00BB7314" w:rsidRDefault="00BB7314" w:rsidP="00BB7314">
      <w:pPr>
        <w:pStyle w:val="dash041e005f0441005f043d005f043e005f0432005f043d005f043e005f0439005f0020005f0442005f0435005f043a005f0441005f0442005f0020005f0441005f0020005f043e005f0442005f0441005f0442005f0443005f043f005f043e005f043"/>
        <w:numPr>
          <w:ilvl w:val="1"/>
          <w:numId w:val="4"/>
        </w:numPr>
        <w:tabs>
          <w:tab w:val="left" w:pos="851"/>
        </w:tabs>
        <w:spacing w:after="0"/>
        <w:ind w:left="0" w:firstLine="709"/>
        <w:jc w:val="both"/>
      </w:pPr>
      <w:r w:rsidRPr="00BB7314">
        <w:t xml:space="preserve">понимать термин «алгоритм»; знать основные свойства алгоритмов (фиксированная система команд, пошаговое выполнение, </w:t>
      </w:r>
      <w:proofErr w:type="spellStart"/>
      <w:r w:rsidRPr="00BB7314">
        <w:t>детерминирован-ность</w:t>
      </w:r>
      <w:proofErr w:type="spellEnd"/>
      <w:r w:rsidRPr="00BB7314">
        <w:t>, возможность возникновения отказа при выполнении команды);</w:t>
      </w:r>
    </w:p>
    <w:p w:rsidR="00BB7314" w:rsidRPr="00BB7314" w:rsidRDefault="00BB7314" w:rsidP="00BB7314">
      <w:pPr>
        <w:pStyle w:val="dash041e005f0441005f043d005f043e005f0432005f043d005f043e005f0439005f0020005f0442005f0435005f043a005f0441005f0442005f0020005f0441005f0020005f043e005f0442005f0441005f0442005f0443005f043f005f043e005f043"/>
        <w:numPr>
          <w:ilvl w:val="1"/>
          <w:numId w:val="4"/>
        </w:numPr>
        <w:tabs>
          <w:tab w:val="left" w:pos="851"/>
        </w:tabs>
        <w:spacing w:after="0"/>
        <w:ind w:left="0" w:firstLine="709"/>
        <w:jc w:val="both"/>
      </w:pPr>
      <w:r w:rsidRPr="00BB7314">
        <w:t>составлять неветвящиеся (линейные) алгоритмы управления исполнителями и записывать их на выбранном алгоритмическом языке (языке программирования);</w:t>
      </w:r>
    </w:p>
    <w:p w:rsidR="00BB7314" w:rsidRPr="00BB7314" w:rsidRDefault="00BB7314" w:rsidP="00BB7314">
      <w:pPr>
        <w:pStyle w:val="dash041e005f0441005f043d005f043e005f0432005f043d005f043e005f0439005f0020005f0442005f0435005f043a005f0441005f0442005f0020005f0441005f0020005f043e005f0442005f0441005f0442005f0443005f043f005f043e005f043"/>
        <w:numPr>
          <w:ilvl w:val="1"/>
          <w:numId w:val="4"/>
        </w:numPr>
        <w:tabs>
          <w:tab w:val="left" w:pos="851"/>
        </w:tabs>
        <w:spacing w:after="0"/>
        <w:ind w:left="0" w:firstLine="709"/>
        <w:jc w:val="both"/>
      </w:pPr>
      <w:r w:rsidRPr="00BB7314">
        <w:t>использовать логические значения, операции и выражения с ними;</w:t>
      </w:r>
    </w:p>
    <w:p w:rsidR="00BB7314" w:rsidRPr="00BB7314" w:rsidRDefault="00BB7314" w:rsidP="00BB7314">
      <w:pPr>
        <w:pStyle w:val="dash041e005f0441005f043d005f043e005f0432005f043d005f043e005f0439005f0020005f0442005f0435005f043a005f0441005f0442005f0020005f0441005f0020005f043e005f0442005f0441005f0442005f0443005f043f005f043e005f043"/>
        <w:numPr>
          <w:ilvl w:val="1"/>
          <w:numId w:val="4"/>
        </w:numPr>
        <w:tabs>
          <w:tab w:val="left" w:pos="851"/>
        </w:tabs>
        <w:spacing w:after="0"/>
        <w:ind w:left="0" w:firstLine="709"/>
        <w:jc w:val="both"/>
      </w:pPr>
      <w:r w:rsidRPr="00BB7314">
        <w:t>понимать (формально выполнять) алгоритмы, описанные с использованием конструкций ветвления (условные операторы) и повторения (циклы), вспомогательных алгоритмов, простых и табличных величин;</w:t>
      </w:r>
    </w:p>
    <w:p w:rsidR="00BB7314" w:rsidRPr="00BB7314" w:rsidRDefault="00BB7314" w:rsidP="00BB7314">
      <w:pPr>
        <w:pStyle w:val="dash041e005f0441005f043d005f043e005f0432005f043d005f043e005f0439005f0020005f0442005f0435005f043a005f0441005f0442005f0020005f0441005f0020005f043e005f0442005f0441005f0442005f0443005f043f005f043e005f043"/>
        <w:numPr>
          <w:ilvl w:val="1"/>
          <w:numId w:val="4"/>
        </w:numPr>
        <w:tabs>
          <w:tab w:val="left" w:pos="851"/>
        </w:tabs>
        <w:spacing w:after="0"/>
        <w:ind w:left="0" w:firstLine="709"/>
        <w:jc w:val="both"/>
      </w:pPr>
      <w:r w:rsidRPr="00BB7314">
        <w:t>создавать алгоритмы для решения несложных задач, используя конструкции ветвления (условные операторы) и повторения (циклы), вспомогательные алгоритмы и простые величины;</w:t>
      </w:r>
    </w:p>
    <w:p w:rsidR="00BB7314" w:rsidRDefault="00BB7314" w:rsidP="00BB7314">
      <w:pPr>
        <w:pStyle w:val="dash041e005f0441005f043d005f043e005f0432005f043d005f043e005f0439005f0020005f0442005f0435005f043a005f0441005f0442005f0020005f0441005f0020005f043e005f0442005f0441005f0442005f0443005f043f005f043e005f043"/>
        <w:numPr>
          <w:ilvl w:val="1"/>
          <w:numId w:val="4"/>
        </w:numPr>
        <w:tabs>
          <w:tab w:val="left" w:pos="851"/>
        </w:tabs>
        <w:spacing w:after="0"/>
        <w:ind w:left="0" w:firstLine="709"/>
        <w:jc w:val="both"/>
      </w:pPr>
      <w:r w:rsidRPr="00BB7314">
        <w:t>создавать и выполнять программы для решения несложных алгоритмических задач в в</w:t>
      </w:r>
      <w:r>
        <w:t>ыбранной среде программирования;</w:t>
      </w:r>
    </w:p>
    <w:p w:rsidR="00BB7314" w:rsidRPr="00BB7314" w:rsidRDefault="00BB7314" w:rsidP="00BB7314">
      <w:pPr>
        <w:pStyle w:val="dash041e005f0441005f043d005f043e005f0432005f043d005f043e005f0439005f0020005f0442005f0435005f043a005f0441005f0442005f0020005f0441005f0020005f043e005f0442005f0441005f0442005f0443005f043f005f043e005f043"/>
        <w:numPr>
          <w:ilvl w:val="1"/>
          <w:numId w:val="4"/>
        </w:numPr>
        <w:tabs>
          <w:tab w:val="left" w:pos="851"/>
        </w:tabs>
        <w:spacing w:after="0"/>
        <w:ind w:left="0" w:firstLine="709"/>
        <w:jc w:val="both"/>
      </w:pPr>
      <w:r w:rsidRPr="00BB7314">
        <w:t>использовать базовый набор понятий, которые позволяют описывать работу основных типов программных средств и сервисов (файловые системы, текстовые редакторы, электронные таблицы, браузеры, поисковые системы, словари, электронные энциклопедии);</w:t>
      </w:r>
    </w:p>
    <w:p w:rsidR="00BB7314" w:rsidRPr="00BB7314" w:rsidRDefault="00BB7314" w:rsidP="00BB7314">
      <w:pPr>
        <w:pStyle w:val="dash041e005f0441005f043d005f043e005f0432005f043d005f043e005f0439005f0020005f0442005f0435005f043a005f0441005f0442005f0020005f0441005f0020005f043e005f0442005f0441005f0442005f0443005f043f005f043e005f043"/>
        <w:numPr>
          <w:ilvl w:val="1"/>
          <w:numId w:val="4"/>
        </w:numPr>
        <w:tabs>
          <w:tab w:val="left" w:pos="851"/>
        </w:tabs>
        <w:spacing w:after="0"/>
        <w:ind w:left="0" w:firstLine="709"/>
        <w:jc w:val="both"/>
      </w:pPr>
      <w:r w:rsidRPr="00BB7314">
        <w:t>знаниям, умениям и навыкам, достаточным для работы на базовом уровне с различными программными системами и сервисами указанных типов; умению описывать работу этих систем и сервисов с использованием соответствующей терминологии.</w:t>
      </w:r>
    </w:p>
    <w:p w:rsidR="002823E7" w:rsidRPr="00BB7314" w:rsidRDefault="002823E7" w:rsidP="002823E7">
      <w:pPr>
        <w:pStyle w:val="dash041e005f0441005f043d005f043e005f0432005f043d005f043e005f0439005f0020005f0442005f0435005f043a005f0441005f0442005f0020005f0441005f0020005f043e005f0442005f0441005f0442005f0443005f043f005f043e005f043"/>
        <w:numPr>
          <w:ilvl w:val="0"/>
          <w:numId w:val="4"/>
        </w:numPr>
        <w:tabs>
          <w:tab w:val="left" w:pos="851"/>
        </w:tabs>
        <w:spacing w:after="0"/>
        <w:ind w:left="0" w:firstLine="709"/>
        <w:jc w:val="both"/>
      </w:pPr>
      <w:r w:rsidRPr="00BB7314">
        <w:t xml:space="preserve">базовым навыкам и знаниям, необходимым для использования </w:t>
      </w:r>
      <w:proofErr w:type="spellStart"/>
      <w:proofErr w:type="gramStart"/>
      <w:r w:rsidRPr="00BB7314">
        <w:t>интернет-сервисов</w:t>
      </w:r>
      <w:proofErr w:type="spellEnd"/>
      <w:proofErr w:type="gramEnd"/>
      <w:r w:rsidRPr="00BB7314">
        <w:t xml:space="preserve"> при решении учебных и </w:t>
      </w:r>
      <w:proofErr w:type="spellStart"/>
      <w:r w:rsidRPr="00BB7314">
        <w:t>внеучебных</w:t>
      </w:r>
      <w:proofErr w:type="spellEnd"/>
      <w:r w:rsidRPr="00BB7314">
        <w:t xml:space="preserve"> задач;</w:t>
      </w:r>
    </w:p>
    <w:p w:rsidR="002823E7" w:rsidRPr="00BB7314" w:rsidRDefault="002823E7" w:rsidP="002823E7">
      <w:pPr>
        <w:pStyle w:val="dash041e005f0441005f043d005f043e005f0432005f043d005f043e005f0439005f0020005f0442005f0435005f043a005f0441005f0442005f0020005f0441005f0020005f043e005f0442005f0441005f0442005f0443005f043f005f043e005f043"/>
        <w:numPr>
          <w:ilvl w:val="0"/>
          <w:numId w:val="4"/>
        </w:numPr>
        <w:tabs>
          <w:tab w:val="left" w:pos="851"/>
        </w:tabs>
        <w:spacing w:after="0"/>
        <w:ind w:left="0" w:firstLine="709"/>
        <w:jc w:val="both"/>
      </w:pPr>
      <w:r w:rsidRPr="00BB7314">
        <w:t>организации своего личного пространства данных с использованием индивидуальных накопителей данных, интернет - сервисов и т. п.;</w:t>
      </w:r>
    </w:p>
    <w:p w:rsidR="002823E7" w:rsidRPr="00BB7314" w:rsidRDefault="002823E7" w:rsidP="002823E7">
      <w:pPr>
        <w:pStyle w:val="dash041e005f0441005f043d005f043e005f0432005f043d005f043e005f0439005f0020005f0442005f0435005f043a005f0441005f0442005f0020005f0441005f0020005f043e005f0442005f0441005f0442005f0443005f043f005f043e005f043"/>
        <w:numPr>
          <w:ilvl w:val="0"/>
          <w:numId w:val="4"/>
        </w:numPr>
        <w:tabs>
          <w:tab w:val="left" w:pos="851"/>
        </w:tabs>
        <w:spacing w:after="0"/>
        <w:ind w:left="0" w:firstLine="709"/>
        <w:jc w:val="both"/>
      </w:pPr>
      <w:r w:rsidRPr="00BB7314">
        <w:t>основам соблюдения норм информационной этики и права.</w:t>
      </w:r>
    </w:p>
    <w:p w:rsidR="00BB7314" w:rsidRPr="00BB7314" w:rsidRDefault="002823E7" w:rsidP="00BB731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</w:t>
      </w:r>
      <w:r w:rsidR="00BB7314" w:rsidRPr="00BB7314">
        <w:rPr>
          <w:rFonts w:ascii="Times New Roman" w:hAnsi="Times New Roman" w:cs="Times New Roman"/>
          <w:i/>
          <w:sz w:val="24"/>
          <w:szCs w:val="24"/>
        </w:rPr>
        <w:t xml:space="preserve">ыпускник </w:t>
      </w:r>
      <w:r w:rsidR="009B11CD">
        <w:rPr>
          <w:rFonts w:ascii="Times New Roman" w:hAnsi="Times New Roman" w:cs="Times New Roman"/>
          <w:i/>
          <w:sz w:val="24"/>
          <w:szCs w:val="24"/>
        </w:rPr>
        <w:t xml:space="preserve">на базовом уровне </w:t>
      </w:r>
      <w:r w:rsidR="00BB7314" w:rsidRPr="00BB7314">
        <w:rPr>
          <w:rFonts w:ascii="Times New Roman" w:hAnsi="Times New Roman" w:cs="Times New Roman"/>
          <w:i/>
          <w:sz w:val="24"/>
          <w:szCs w:val="24"/>
        </w:rPr>
        <w:t>получит возможность:</w:t>
      </w:r>
    </w:p>
    <w:p w:rsidR="00BB7314" w:rsidRPr="00BB7314" w:rsidRDefault="00BB7314" w:rsidP="00BB731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7314">
        <w:rPr>
          <w:rFonts w:ascii="Times New Roman" w:hAnsi="Times New Roman" w:cs="Times New Roman"/>
          <w:sz w:val="24"/>
          <w:szCs w:val="24"/>
        </w:rPr>
        <w:t>• познакомиться с использованием строк, деревьев, графов и с простейшими операциями с этими структурами;</w:t>
      </w:r>
    </w:p>
    <w:p w:rsidR="00BB7314" w:rsidRDefault="00BB7314" w:rsidP="00BB731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7314">
        <w:rPr>
          <w:rFonts w:ascii="Times New Roman" w:hAnsi="Times New Roman" w:cs="Times New Roman"/>
          <w:sz w:val="24"/>
          <w:szCs w:val="24"/>
        </w:rPr>
        <w:t>• создавать программы для решения несложных задач, возник</w:t>
      </w:r>
      <w:r w:rsidR="00293A04">
        <w:rPr>
          <w:rFonts w:ascii="Times New Roman" w:hAnsi="Times New Roman" w:cs="Times New Roman"/>
          <w:sz w:val="24"/>
          <w:szCs w:val="24"/>
        </w:rPr>
        <w:t xml:space="preserve">ающих в процессе учебы и </w:t>
      </w:r>
      <w:proofErr w:type="gramStart"/>
      <w:r w:rsidR="00293A04">
        <w:rPr>
          <w:rFonts w:ascii="Times New Roman" w:hAnsi="Times New Roman" w:cs="Times New Roman"/>
          <w:sz w:val="24"/>
          <w:szCs w:val="24"/>
        </w:rPr>
        <w:t>вне</w:t>
      </w:r>
      <w:proofErr w:type="gramEnd"/>
      <w:r w:rsidR="00293A0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93A04">
        <w:rPr>
          <w:rFonts w:ascii="Times New Roman" w:hAnsi="Times New Roman" w:cs="Times New Roman"/>
          <w:sz w:val="24"/>
          <w:szCs w:val="24"/>
        </w:rPr>
        <w:t>её</w:t>
      </w:r>
      <w:proofErr w:type="gramEnd"/>
      <w:r w:rsidR="00293A04">
        <w:rPr>
          <w:rFonts w:ascii="Times New Roman" w:hAnsi="Times New Roman" w:cs="Times New Roman"/>
          <w:sz w:val="24"/>
          <w:szCs w:val="24"/>
        </w:rPr>
        <w:t>;</w:t>
      </w:r>
    </w:p>
    <w:p w:rsidR="00293A04" w:rsidRDefault="00293A04" w:rsidP="00293A04">
      <w:pPr>
        <w:pStyle w:val="a6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Cs w:val="24"/>
        </w:rPr>
      </w:pPr>
      <w:r w:rsidRPr="00293A04">
        <w:rPr>
          <w:rFonts w:cs="Times New Roman"/>
          <w:szCs w:val="24"/>
        </w:rPr>
        <w:t xml:space="preserve">познакомиться с примерами использования математического моделирования и компьютеров в современных научно-технических исследованиях (биология и медицина, авиация </w:t>
      </w:r>
      <w:r w:rsidR="002823E7">
        <w:rPr>
          <w:rFonts w:cs="Times New Roman"/>
          <w:szCs w:val="24"/>
        </w:rPr>
        <w:t>и космонавтика, физика и т. д.);</w:t>
      </w:r>
    </w:p>
    <w:p w:rsidR="002823E7" w:rsidRPr="002823E7" w:rsidRDefault="002823E7" w:rsidP="002823E7">
      <w:pPr>
        <w:pStyle w:val="a6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Cs w:val="24"/>
        </w:rPr>
      </w:pPr>
      <w:r w:rsidRPr="002823E7">
        <w:rPr>
          <w:rFonts w:cs="Times New Roman"/>
          <w:szCs w:val="24"/>
        </w:rPr>
        <w:lastRenderedPageBreak/>
        <w:t>познакомиться с принципами устройства Интернета и сетевого взаимодействия между компьютерами, методами поиска в Интернете;</w:t>
      </w:r>
    </w:p>
    <w:p w:rsidR="002823E7" w:rsidRPr="002823E7" w:rsidRDefault="002823E7" w:rsidP="002823E7">
      <w:pPr>
        <w:pStyle w:val="a6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Cs w:val="24"/>
        </w:rPr>
      </w:pPr>
      <w:r w:rsidRPr="002823E7">
        <w:rPr>
          <w:rFonts w:cs="Times New Roman"/>
          <w:szCs w:val="24"/>
        </w:rPr>
        <w:t>познакомиться с постановкой вопроса о том, насколько достоверна полученная информация, подкреплена ли она доказательствами; познакомиться с возможными подходами к оценке достоверности информации (оценка надёжности источника, сравнение данных из разных источников и в разные моменты времени и т. п.);</w:t>
      </w:r>
    </w:p>
    <w:p w:rsidR="002823E7" w:rsidRPr="002823E7" w:rsidRDefault="002823E7" w:rsidP="002823E7">
      <w:pPr>
        <w:pStyle w:val="a6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Cs w:val="24"/>
        </w:rPr>
      </w:pPr>
      <w:r w:rsidRPr="002823E7">
        <w:rPr>
          <w:rFonts w:cs="Times New Roman"/>
          <w:szCs w:val="24"/>
        </w:rPr>
        <w:t>узнать о том, что в сфере информатики и информационно-коммуникационных технологий (ИКТ) существуют международные и национальные стандарты;</w:t>
      </w:r>
    </w:p>
    <w:p w:rsidR="002823E7" w:rsidRPr="002823E7" w:rsidRDefault="002823E7" w:rsidP="002823E7">
      <w:pPr>
        <w:pStyle w:val="a6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Cs w:val="24"/>
        </w:rPr>
      </w:pPr>
      <w:r w:rsidRPr="002823E7">
        <w:rPr>
          <w:rFonts w:cs="Times New Roman"/>
          <w:szCs w:val="24"/>
        </w:rPr>
        <w:t>получить представление о тенденциях развития ИКТ.</w:t>
      </w:r>
    </w:p>
    <w:p w:rsidR="00BB7314" w:rsidRDefault="00BB7314" w:rsidP="00BB7314">
      <w:pPr>
        <w:tabs>
          <w:tab w:val="left" w:pos="25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:rsidR="00BB7314" w:rsidRPr="00431E86" w:rsidRDefault="00BB7314" w:rsidP="00BB7314">
      <w:pPr>
        <w:tabs>
          <w:tab w:val="left" w:pos="25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1E8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Диагностическая работа 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составлена в 2</w:t>
      </w:r>
      <w:r w:rsidRPr="00431E86">
        <w:rPr>
          <w:rFonts w:ascii="Times New Roman" w:hAnsi="Times New Roman" w:cs="Times New Roman"/>
          <w:color w:val="000000"/>
          <w:sz w:val="24"/>
          <w:szCs w:val="24"/>
          <w:lang w:bidi="ru-RU"/>
        </w:rPr>
        <w:t>-х вариантах, каждый вариант включает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1</w:t>
      </w:r>
      <w:r w:rsidR="00911BB9">
        <w:rPr>
          <w:rFonts w:ascii="Times New Roman" w:hAnsi="Times New Roman" w:cs="Times New Roman"/>
          <w:color w:val="000000"/>
          <w:sz w:val="24"/>
          <w:szCs w:val="24"/>
          <w:lang w:bidi="ru-RU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Pr="00431E86">
        <w:rPr>
          <w:rFonts w:ascii="Times New Roman" w:hAnsi="Times New Roman" w:cs="Times New Roman"/>
          <w:color w:val="000000"/>
          <w:sz w:val="24"/>
          <w:szCs w:val="24"/>
          <w:lang w:bidi="ru-RU"/>
        </w:rPr>
        <w:t>заданий, которые отличаются уровнем сложности и формой.</w:t>
      </w:r>
    </w:p>
    <w:p w:rsidR="00BB7314" w:rsidRPr="00431E86" w:rsidRDefault="00BB7314" w:rsidP="00BB7314">
      <w:pPr>
        <w:tabs>
          <w:tab w:val="left" w:leader="underscore" w:pos="6295"/>
          <w:tab w:val="left" w:leader="underscore" w:pos="733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1E8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На выполнение диагностической работы отводится </w:t>
      </w:r>
      <w:r w:rsidR="00244E15" w:rsidRPr="00244E15">
        <w:rPr>
          <w:rFonts w:ascii="Times New Roman" w:hAnsi="Times New Roman" w:cs="Times New Roman"/>
          <w:color w:val="000000"/>
          <w:sz w:val="24"/>
          <w:szCs w:val="24"/>
          <w:lang w:bidi="ru-RU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Pr="00431E86">
        <w:rPr>
          <w:rFonts w:ascii="Times New Roman" w:hAnsi="Times New Roman" w:cs="Times New Roman"/>
          <w:color w:val="000000"/>
          <w:sz w:val="24"/>
          <w:szCs w:val="24"/>
          <w:lang w:bidi="ru-RU"/>
        </w:rPr>
        <w:t>урок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а</w:t>
      </w:r>
      <w:r w:rsidRPr="00431E8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(</w:t>
      </w:r>
      <w:r w:rsidR="00244E15" w:rsidRPr="00244E15">
        <w:rPr>
          <w:rFonts w:ascii="Times New Roman" w:hAnsi="Times New Roman" w:cs="Times New Roman"/>
          <w:color w:val="000000"/>
          <w:sz w:val="24"/>
          <w:szCs w:val="24"/>
          <w:lang w:bidi="ru-RU"/>
        </w:rPr>
        <w:t>75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Pr="00431E86">
        <w:rPr>
          <w:rFonts w:ascii="Times New Roman" w:hAnsi="Times New Roman" w:cs="Times New Roman"/>
          <w:color w:val="000000"/>
          <w:sz w:val="24"/>
          <w:szCs w:val="24"/>
          <w:lang w:bidi="ru-RU"/>
        </w:rPr>
        <w:t>минут).</w:t>
      </w:r>
    </w:p>
    <w:p w:rsidR="00BB7314" w:rsidRPr="00431E86" w:rsidRDefault="00BB7314" w:rsidP="00BB7314">
      <w:pPr>
        <w:tabs>
          <w:tab w:val="left" w:leader="underscore" w:pos="889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1E86">
        <w:rPr>
          <w:rFonts w:ascii="Times New Roman" w:hAnsi="Times New Roman" w:cs="Times New Roman"/>
          <w:color w:val="000000"/>
          <w:sz w:val="24"/>
          <w:szCs w:val="24"/>
          <w:lang w:bidi="ru-RU"/>
        </w:rPr>
        <w:t>При выполнении работы использ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уются </w:t>
      </w:r>
      <w:r w:rsidR="001A61B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табличный процессор </w:t>
      </w:r>
      <w:r w:rsidR="001A61B6">
        <w:rPr>
          <w:rFonts w:ascii="Times New Roman" w:hAnsi="Times New Roman" w:cs="Times New Roman"/>
          <w:color w:val="000000"/>
          <w:sz w:val="24"/>
          <w:szCs w:val="24"/>
          <w:lang w:val="en-US" w:bidi="ru-RU"/>
        </w:rPr>
        <w:t>Microsoft</w:t>
      </w:r>
      <w:r w:rsidR="001A61B6" w:rsidRPr="001A61B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="001A61B6">
        <w:rPr>
          <w:rFonts w:ascii="Times New Roman" w:hAnsi="Times New Roman" w:cs="Times New Roman"/>
          <w:color w:val="000000"/>
          <w:sz w:val="24"/>
          <w:szCs w:val="24"/>
          <w:lang w:val="en-US" w:bidi="ru-RU"/>
        </w:rPr>
        <w:t>Excel</w:t>
      </w:r>
      <w:r w:rsidRPr="006F3CB2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и </w:t>
      </w:r>
      <w:r w:rsidR="00152104">
        <w:rPr>
          <w:rFonts w:ascii="Times New Roman" w:hAnsi="Times New Roman" w:cs="Times New Roman"/>
          <w:color w:val="000000"/>
          <w:sz w:val="24"/>
          <w:szCs w:val="24"/>
          <w:lang w:bidi="ru-RU"/>
        </w:rPr>
        <w:t>среды</w:t>
      </w:r>
      <w:r w:rsidR="001A61B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программирования </w:t>
      </w:r>
      <w:r w:rsidR="00152104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КУМИР и </w:t>
      </w:r>
      <w:proofErr w:type="spellStart"/>
      <w:r w:rsidR="001A61B6">
        <w:rPr>
          <w:rFonts w:ascii="Times New Roman" w:hAnsi="Times New Roman" w:cs="Times New Roman"/>
          <w:color w:val="000000"/>
          <w:sz w:val="24"/>
          <w:szCs w:val="24"/>
          <w:lang w:val="en-US" w:bidi="ru-RU"/>
        </w:rPr>
        <w:t>PascalABC</w:t>
      </w:r>
      <w:proofErr w:type="spellEnd"/>
      <w:r w:rsidR="001A61B6" w:rsidRPr="001A61B6">
        <w:rPr>
          <w:rFonts w:ascii="Times New Roman" w:hAnsi="Times New Roman" w:cs="Times New Roman"/>
          <w:color w:val="000000"/>
          <w:sz w:val="24"/>
          <w:szCs w:val="24"/>
          <w:lang w:bidi="ru-RU"/>
        </w:rPr>
        <w:t>.</w:t>
      </w:r>
      <w:r w:rsidR="001A61B6">
        <w:rPr>
          <w:rFonts w:ascii="Times New Roman" w:hAnsi="Times New Roman" w:cs="Times New Roman"/>
          <w:color w:val="000000"/>
          <w:sz w:val="24"/>
          <w:szCs w:val="24"/>
          <w:lang w:val="en-US" w:bidi="ru-RU"/>
        </w:rPr>
        <w:t>Net</w:t>
      </w:r>
      <w:r w:rsidRPr="00431E86">
        <w:rPr>
          <w:rFonts w:ascii="Times New Roman" w:hAnsi="Times New Roman" w:cs="Times New Roman"/>
          <w:color w:val="000000"/>
          <w:sz w:val="24"/>
          <w:szCs w:val="24"/>
          <w:lang w:bidi="ru-RU"/>
        </w:rPr>
        <w:t>.</w:t>
      </w:r>
    </w:p>
    <w:p w:rsidR="00BB7314" w:rsidRDefault="00BB7314" w:rsidP="00BB7314">
      <w:pPr>
        <w:pStyle w:val="a5"/>
        <w:shd w:val="clear" w:color="auto" w:fill="auto"/>
        <w:spacing w:line="240" w:lineRule="auto"/>
        <w:ind w:firstLine="709"/>
        <w:jc w:val="right"/>
        <w:rPr>
          <w:color w:val="000000"/>
          <w:sz w:val="24"/>
          <w:szCs w:val="24"/>
          <w:lang w:bidi="ru-RU"/>
        </w:rPr>
      </w:pPr>
    </w:p>
    <w:p w:rsidR="00BB7314" w:rsidRPr="00AE59E0" w:rsidRDefault="00BB7314" w:rsidP="00BB7314">
      <w:pPr>
        <w:pStyle w:val="a5"/>
        <w:shd w:val="clear" w:color="auto" w:fill="auto"/>
        <w:spacing w:line="240" w:lineRule="auto"/>
        <w:ind w:firstLine="709"/>
        <w:jc w:val="right"/>
        <w:rPr>
          <w:b/>
          <w:i/>
          <w:sz w:val="24"/>
          <w:szCs w:val="24"/>
        </w:rPr>
      </w:pPr>
      <w:r w:rsidRPr="00AE59E0">
        <w:rPr>
          <w:b/>
          <w:i/>
          <w:color w:val="000000"/>
          <w:sz w:val="24"/>
          <w:szCs w:val="24"/>
          <w:lang w:bidi="ru-RU"/>
        </w:rPr>
        <w:t>Таблица 1</w:t>
      </w:r>
    </w:p>
    <w:p w:rsidR="00BB7314" w:rsidRPr="00A35812" w:rsidRDefault="00BB7314" w:rsidP="00BB7314">
      <w:pPr>
        <w:pStyle w:val="a5"/>
        <w:shd w:val="clear" w:color="auto" w:fill="auto"/>
        <w:spacing w:line="240" w:lineRule="auto"/>
        <w:ind w:firstLine="709"/>
        <w:jc w:val="center"/>
        <w:rPr>
          <w:b/>
          <w:sz w:val="24"/>
          <w:szCs w:val="24"/>
        </w:rPr>
      </w:pPr>
      <w:r w:rsidRPr="00A35812">
        <w:rPr>
          <w:b/>
          <w:sz w:val="24"/>
          <w:szCs w:val="24"/>
        </w:rPr>
        <w:t>Распределение заданий КИМ по уровню сложности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2695"/>
        <w:gridCol w:w="2696"/>
        <w:gridCol w:w="2696"/>
        <w:gridCol w:w="2696"/>
      </w:tblGrid>
      <w:tr w:rsidR="00BB7314" w:rsidRPr="00A35812" w:rsidTr="009A71AF">
        <w:trPr>
          <w:trHeight w:hRule="exact" w:val="48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314" w:rsidRPr="00A35812" w:rsidRDefault="00BB7314" w:rsidP="009A7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5812">
              <w:rPr>
                <w:rStyle w:val="29pt"/>
                <w:rFonts w:eastAsiaTheme="minorHAnsi"/>
                <w:sz w:val="20"/>
                <w:szCs w:val="20"/>
              </w:rPr>
              <w:t>Уровень сложности заданий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314" w:rsidRPr="00A35812" w:rsidRDefault="00BB7314" w:rsidP="009A7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5812">
              <w:rPr>
                <w:rStyle w:val="29pt"/>
                <w:rFonts w:eastAsiaTheme="minorHAnsi"/>
                <w:sz w:val="20"/>
                <w:szCs w:val="20"/>
              </w:rPr>
              <w:t>Количество заданий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314" w:rsidRPr="00A35812" w:rsidRDefault="00BB7314" w:rsidP="009A7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5812">
              <w:rPr>
                <w:rStyle w:val="29pt"/>
                <w:rFonts w:eastAsiaTheme="minorHAnsi"/>
                <w:sz w:val="20"/>
                <w:szCs w:val="20"/>
              </w:rPr>
              <w:t>Максимальный первичный балл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314" w:rsidRPr="00A35812" w:rsidRDefault="00BB7314" w:rsidP="009A7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5812">
              <w:rPr>
                <w:rStyle w:val="29pt"/>
                <w:rFonts w:eastAsiaTheme="minorHAnsi"/>
                <w:sz w:val="20"/>
                <w:szCs w:val="20"/>
              </w:rPr>
              <w:t>Процент максимального первичного балла</w:t>
            </w:r>
          </w:p>
        </w:tc>
      </w:tr>
      <w:tr w:rsidR="00BB7314" w:rsidRPr="00A35812" w:rsidTr="009A71AF">
        <w:trPr>
          <w:trHeight w:hRule="exact" w:val="24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314" w:rsidRPr="00A35812" w:rsidRDefault="00BB7314" w:rsidP="009A7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5812">
              <w:rPr>
                <w:rStyle w:val="29pt"/>
                <w:rFonts w:eastAsiaTheme="minorHAnsi"/>
                <w:sz w:val="20"/>
                <w:szCs w:val="20"/>
              </w:rPr>
              <w:t>Базовый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314" w:rsidRPr="00A35812" w:rsidRDefault="00103376" w:rsidP="009A71AF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314" w:rsidRPr="00A35812" w:rsidRDefault="00103376" w:rsidP="009A71AF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7314" w:rsidRPr="00A35812" w:rsidRDefault="000F615B" w:rsidP="009A71AF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BB731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BB7314" w:rsidRPr="00A35812" w:rsidTr="009A71AF">
        <w:trPr>
          <w:trHeight w:hRule="exact" w:val="24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7314" w:rsidRPr="00A35812" w:rsidRDefault="00BB7314" w:rsidP="009A7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5812">
              <w:rPr>
                <w:rStyle w:val="29pt"/>
                <w:rFonts w:eastAsiaTheme="minorHAnsi"/>
                <w:sz w:val="20"/>
                <w:szCs w:val="20"/>
              </w:rPr>
              <w:t>Повышенный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314" w:rsidRPr="00A35812" w:rsidRDefault="00103376" w:rsidP="009A71AF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314" w:rsidRPr="00A35812" w:rsidRDefault="00103376" w:rsidP="009A71AF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B731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7314" w:rsidRPr="00A35812" w:rsidRDefault="005D17CC" w:rsidP="009A71AF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  <w:r w:rsidR="00BB731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BB7314" w:rsidRPr="00A35812" w:rsidTr="009A71AF">
        <w:trPr>
          <w:trHeight w:hRule="exact" w:val="25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B7314" w:rsidRPr="00A35812" w:rsidRDefault="00BB7314" w:rsidP="009A7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5812">
              <w:rPr>
                <w:rStyle w:val="29pt"/>
                <w:rFonts w:eastAsiaTheme="minorHAnsi"/>
                <w:sz w:val="20"/>
                <w:szCs w:val="20"/>
              </w:rPr>
              <w:t>Итого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B7314" w:rsidRPr="00A35812" w:rsidRDefault="00BB7314" w:rsidP="009A71AF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033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B7314" w:rsidRPr="00A35812" w:rsidRDefault="00BB7314" w:rsidP="009A71AF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0337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314" w:rsidRPr="00A35812" w:rsidRDefault="00BB7314" w:rsidP="009A71AF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5812">
              <w:rPr>
                <w:rStyle w:val="29pt"/>
                <w:rFonts w:eastAsiaTheme="minorHAnsi"/>
                <w:sz w:val="20"/>
                <w:szCs w:val="20"/>
              </w:rPr>
              <w:t>100%</w:t>
            </w:r>
          </w:p>
        </w:tc>
      </w:tr>
    </w:tbl>
    <w:p w:rsidR="00BB7314" w:rsidRDefault="00BB7314" w:rsidP="00BB731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B7314" w:rsidRPr="00AE59E0" w:rsidRDefault="00BB7314" w:rsidP="00BB7314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AE59E0">
        <w:rPr>
          <w:rFonts w:ascii="Times New Roman" w:hAnsi="Times New Roman" w:cs="Times New Roman"/>
          <w:b/>
          <w:i/>
          <w:sz w:val="24"/>
          <w:szCs w:val="24"/>
        </w:rPr>
        <w:t>Таблица 2</w:t>
      </w:r>
    </w:p>
    <w:p w:rsidR="00BB7314" w:rsidRDefault="00BB7314" w:rsidP="00BB7314">
      <w:pPr>
        <w:pStyle w:val="a5"/>
        <w:shd w:val="clear" w:color="auto" w:fill="auto"/>
        <w:spacing w:line="240" w:lineRule="auto"/>
        <w:ind w:firstLine="709"/>
        <w:jc w:val="center"/>
        <w:rPr>
          <w:b/>
          <w:sz w:val="24"/>
          <w:szCs w:val="24"/>
        </w:rPr>
      </w:pPr>
      <w:r w:rsidRPr="00A35812">
        <w:rPr>
          <w:b/>
          <w:sz w:val="24"/>
          <w:szCs w:val="24"/>
        </w:rPr>
        <w:t>План контрольно-измерительных материалов</w:t>
      </w:r>
    </w:p>
    <w:tbl>
      <w:tblPr>
        <w:tblStyle w:val="a3"/>
        <w:tblW w:w="0" w:type="auto"/>
        <w:tblLook w:val="04A0"/>
      </w:tblPr>
      <w:tblGrid>
        <w:gridCol w:w="938"/>
        <w:gridCol w:w="3534"/>
        <w:gridCol w:w="2172"/>
        <w:gridCol w:w="2172"/>
        <w:gridCol w:w="2172"/>
      </w:tblGrid>
      <w:tr w:rsidR="00BB7314" w:rsidTr="009A71AF">
        <w:tc>
          <w:tcPr>
            <w:tcW w:w="938" w:type="dxa"/>
            <w:vAlign w:val="center"/>
          </w:tcPr>
          <w:p w:rsidR="00BB7314" w:rsidRPr="00213F1E" w:rsidRDefault="00BB7314" w:rsidP="009A71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F1E">
              <w:rPr>
                <w:rStyle w:val="29pt"/>
                <w:rFonts w:eastAsiaTheme="minorHAnsi"/>
                <w:sz w:val="20"/>
                <w:szCs w:val="20"/>
              </w:rPr>
              <w:t>№</w:t>
            </w:r>
          </w:p>
          <w:p w:rsidR="00BB7314" w:rsidRPr="00213F1E" w:rsidRDefault="00BB7314" w:rsidP="009A71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F1E">
              <w:rPr>
                <w:rStyle w:val="29pt"/>
                <w:rFonts w:eastAsiaTheme="minorHAnsi"/>
                <w:sz w:val="20"/>
                <w:szCs w:val="20"/>
              </w:rPr>
              <w:t>задания</w:t>
            </w:r>
          </w:p>
        </w:tc>
        <w:tc>
          <w:tcPr>
            <w:tcW w:w="3534" w:type="dxa"/>
            <w:vAlign w:val="center"/>
          </w:tcPr>
          <w:p w:rsidR="00BB7314" w:rsidRPr="00213F1E" w:rsidRDefault="00BB7314" w:rsidP="009A71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F1E">
              <w:rPr>
                <w:rStyle w:val="29pt"/>
                <w:rFonts w:eastAsiaTheme="minorHAnsi"/>
                <w:sz w:val="20"/>
                <w:szCs w:val="20"/>
              </w:rPr>
              <w:t>Предметные результаты (проверяемое содержание)</w:t>
            </w:r>
          </w:p>
        </w:tc>
        <w:tc>
          <w:tcPr>
            <w:tcW w:w="2172" w:type="dxa"/>
            <w:vAlign w:val="center"/>
          </w:tcPr>
          <w:p w:rsidR="00BB7314" w:rsidRPr="00213F1E" w:rsidRDefault="00BB7314" w:rsidP="009A71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F1E">
              <w:rPr>
                <w:rStyle w:val="29pt"/>
                <w:rFonts w:eastAsiaTheme="minorHAnsi"/>
                <w:sz w:val="20"/>
                <w:szCs w:val="20"/>
              </w:rPr>
              <w:t>Уровень сложности задания</w:t>
            </w:r>
          </w:p>
        </w:tc>
        <w:tc>
          <w:tcPr>
            <w:tcW w:w="2172" w:type="dxa"/>
            <w:vAlign w:val="center"/>
          </w:tcPr>
          <w:p w:rsidR="00BB7314" w:rsidRPr="00213F1E" w:rsidRDefault="00BB7314" w:rsidP="009A71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F1E">
              <w:rPr>
                <w:rStyle w:val="29pt"/>
                <w:rFonts w:eastAsiaTheme="minorHAnsi"/>
                <w:sz w:val="20"/>
                <w:szCs w:val="20"/>
              </w:rPr>
              <w:t>Время выполнения задания (мин)</w:t>
            </w:r>
          </w:p>
        </w:tc>
        <w:tc>
          <w:tcPr>
            <w:tcW w:w="2172" w:type="dxa"/>
            <w:vAlign w:val="center"/>
          </w:tcPr>
          <w:p w:rsidR="00BB7314" w:rsidRPr="00213F1E" w:rsidRDefault="00BB7314" w:rsidP="009A71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F1E">
              <w:rPr>
                <w:rStyle w:val="29pt"/>
                <w:rFonts w:eastAsiaTheme="minorHAnsi"/>
                <w:sz w:val="20"/>
                <w:szCs w:val="20"/>
              </w:rPr>
              <w:t>Максимальный балл за задание</w:t>
            </w:r>
          </w:p>
        </w:tc>
      </w:tr>
      <w:tr w:rsidR="00BB7314" w:rsidTr="009A71AF">
        <w:tc>
          <w:tcPr>
            <w:tcW w:w="938" w:type="dxa"/>
            <w:vAlign w:val="center"/>
          </w:tcPr>
          <w:p w:rsidR="00BB7314" w:rsidRPr="00213F1E" w:rsidRDefault="00BB7314" w:rsidP="009A71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F1E">
              <w:rPr>
                <w:rStyle w:val="29pt"/>
                <w:rFonts w:eastAsiaTheme="minorHAnsi"/>
                <w:sz w:val="20"/>
                <w:szCs w:val="20"/>
              </w:rPr>
              <w:t>1</w:t>
            </w:r>
          </w:p>
        </w:tc>
        <w:tc>
          <w:tcPr>
            <w:tcW w:w="3534" w:type="dxa"/>
            <w:vAlign w:val="center"/>
          </w:tcPr>
          <w:p w:rsidR="00BB7314" w:rsidRPr="003C062A" w:rsidRDefault="00B56B35" w:rsidP="00B56B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B56B35">
              <w:rPr>
                <w:rFonts w:ascii="Times New Roman" w:hAnsi="Times New Roman" w:cs="Times New Roman"/>
                <w:sz w:val="20"/>
                <w:szCs w:val="20"/>
              </w:rPr>
              <w:t>мение представлять и считывать данные в разных типах информационных моделей (схемы,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карты, таблицы, графики и фор</w:t>
            </w:r>
            <w:r w:rsidRPr="00B56B35">
              <w:rPr>
                <w:rFonts w:ascii="Times New Roman" w:hAnsi="Times New Roman" w:cs="Times New Roman"/>
                <w:sz w:val="20"/>
                <w:szCs w:val="20"/>
              </w:rPr>
              <w:t>мулы)</w:t>
            </w:r>
          </w:p>
        </w:tc>
        <w:tc>
          <w:tcPr>
            <w:tcW w:w="2172" w:type="dxa"/>
            <w:vAlign w:val="center"/>
          </w:tcPr>
          <w:p w:rsidR="00BB7314" w:rsidRPr="00213F1E" w:rsidRDefault="00BB7314" w:rsidP="009A71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F1E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2172" w:type="dxa"/>
            <w:vAlign w:val="center"/>
          </w:tcPr>
          <w:p w:rsidR="00BB7314" w:rsidRPr="00213F1E" w:rsidRDefault="00B56B35" w:rsidP="009A71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72" w:type="dxa"/>
            <w:vAlign w:val="center"/>
          </w:tcPr>
          <w:p w:rsidR="00BB7314" w:rsidRPr="00213F1E" w:rsidRDefault="00BB7314" w:rsidP="009A71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B7314" w:rsidTr="009A71AF">
        <w:tc>
          <w:tcPr>
            <w:tcW w:w="938" w:type="dxa"/>
            <w:vAlign w:val="center"/>
          </w:tcPr>
          <w:p w:rsidR="00BB7314" w:rsidRPr="00213F1E" w:rsidRDefault="00BB7314" w:rsidP="009A71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F1E">
              <w:rPr>
                <w:rStyle w:val="29pt"/>
                <w:rFonts w:eastAsiaTheme="minorHAnsi"/>
                <w:sz w:val="20"/>
                <w:szCs w:val="20"/>
              </w:rPr>
              <w:t>2</w:t>
            </w:r>
          </w:p>
        </w:tc>
        <w:tc>
          <w:tcPr>
            <w:tcW w:w="3534" w:type="dxa"/>
            <w:vAlign w:val="center"/>
          </w:tcPr>
          <w:p w:rsidR="00BB7314" w:rsidRPr="00213F1E" w:rsidRDefault="00A72106" w:rsidP="009A71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B56B35">
              <w:rPr>
                <w:rFonts w:ascii="Times New Roman" w:hAnsi="Times New Roman" w:cs="Times New Roman"/>
                <w:sz w:val="20"/>
                <w:szCs w:val="20"/>
              </w:rPr>
              <w:t>мение представлять и считывать данные в разных типах информационных моделей (схемы,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карты, таблицы, графики и фор</w:t>
            </w:r>
            <w:r w:rsidRPr="00B56B35">
              <w:rPr>
                <w:rFonts w:ascii="Times New Roman" w:hAnsi="Times New Roman" w:cs="Times New Roman"/>
                <w:sz w:val="20"/>
                <w:szCs w:val="20"/>
              </w:rPr>
              <w:t>мулы)</w:t>
            </w:r>
          </w:p>
        </w:tc>
        <w:tc>
          <w:tcPr>
            <w:tcW w:w="2172" w:type="dxa"/>
            <w:vAlign w:val="center"/>
          </w:tcPr>
          <w:p w:rsidR="00BB7314" w:rsidRPr="00213F1E" w:rsidRDefault="0095014A" w:rsidP="009A71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172" w:type="dxa"/>
            <w:vAlign w:val="center"/>
          </w:tcPr>
          <w:p w:rsidR="00BB7314" w:rsidRPr="00213F1E" w:rsidRDefault="00A72106" w:rsidP="009A71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72" w:type="dxa"/>
            <w:vAlign w:val="center"/>
          </w:tcPr>
          <w:p w:rsidR="00BB7314" w:rsidRPr="00213F1E" w:rsidRDefault="0095014A" w:rsidP="009A71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B7314" w:rsidTr="009A71AF">
        <w:tc>
          <w:tcPr>
            <w:tcW w:w="938" w:type="dxa"/>
            <w:vAlign w:val="center"/>
          </w:tcPr>
          <w:p w:rsidR="00BB7314" w:rsidRPr="00213F1E" w:rsidRDefault="00BB7314" w:rsidP="009A71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3F1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534" w:type="dxa"/>
            <w:vAlign w:val="center"/>
          </w:tcPr>
          <w:p w:rsidR="00BB7314" w:rsidRPr="00213F1E" w:rsidRDefault="00591E0C" w:rsidP="00591E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591E0C">
              <w:rPr>
                <w:rFonts w:ascii="Times New Roman" w:hAnsi="Times New Roman" w:cs="Times New Roman"/>
                <w:sz w:val="20"/>
                <w:szCs w:val="20"/>
              </w:rPr>
              <w:t>нание о технологии хранения,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91E0C">
              <w:rPr>
                <w:rFonts w:ascii="Times New Roman" w:hAnsi="Times New Roman" w:cs="Times New Roman"/>
                <w:sz w:val="20"/>
                <w:szCs w:val="20"/>
              </w:rPr>
              <w:t>поиска и сортировки информации в реляционных базах данных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 умение анализировать данные, хранящиеся в реляционных базах данных</w:t>
            </w:r>
          </w:p>
        </w:tc>
        <w:tc>
          <w:tcPr>
            <w:tcW w:w="2172" w:type="dxa"/>
            <w:vAlign w:val="center"/>
          </w:tcPr>
          <w:p w:rsidR="00BB7314" w:rsidRPr="00213F1E" w:rsidRDefault="00BB7314" w:rsidP="009A71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F1E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2172" w:type="dxa"/>
            <w:vAlign w:val="center"/>
          </w:tcPr>
          <w:p w:rsidR="00BB7314" w:rsidRPr="00213F1E" w:rsidRDefault="00BB7314" w:rsidP="009A71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72" w:type="dxa"/>
            <w:vAlign w:val="center"/>
          </w:tcPr>
          <w:p w:rsidR="00BB7314" w:rsidRPr="00213F1E" w:rsidRDefault="00BB7314" w:rsidP="009A71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B7314" w:rsidTr="009A71AF">
        <w:tc>
          <w:tcPr>
            <w:tcW w:w="938" w:type="dxa"/>
            <w:vAlign w:val="center"/>
          </w:tcPr>
          <w:p w:rsidR="00BB7314" w:rsidRPr="00213F1E" w:rsidRDefault="00BB7314" w:rsidP="009A71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3F1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3534" w:type="dxa"/>
            <w:vAlign w:val="center"/>
          </w:tcPr>
          <w:p w:rsidR="00BB7314" w:rsidRPr="00FB66F8" w:rsidRDefault="00591E0C" w:rsidP="00591E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591E0C">
              <w:rPr>
                <w:rFonts w:ascii="Times New Roman" w:hAnsi="Times New Roman" w:cs="Times New Roman"/>
                <w:sz w:val="20"/>
                <w:szCs w:val="20"/>
              </w:rPr>
              <w:t>нание о технологии хранения,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91E0C">
              <w:rPr>
                <w:rFonts w:ascii="Times New Roman" w:hAnsi="Times New Roman" w:cs="Times New Roman"/>
                <w:sz w:val="20"/>
                <w:szCs w:val="20"/>
              </w:rPr>
              <w:t>поиска и сортировки информации в реляционных базах данных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 умение анализировать данные, хранящиеся в многотабличных базах данных</w:t>
            </w:r>
          </w:p>
        </w:tc>
        <w:tc>
          <w:tcPr>
            <w:tcW w:w="2172" w:type="dxa"/>
            <w:vAlign w:val="center"/>
          </w:tcPr>
          <w:p w:rsidR="00BB7314" w:rsidRPr="00213F1E" w:rsidRDefault="00E90F0D" w:rsidP="009A71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172" w:type="dxa"/>
            <w:vAlign w:val="center"/>
          </w:tcPr>
          <w:p w:rsidR="00BB7314" w:rsidRPr="00213F1E" w:rsidRDefault="00E90F0D" w:rsidP="009A71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72" w:type="dxa"/>
            <w:vAlign w:val="center"/>
          </w:tcPr>
          <w:p w:rsidR="00BB7314" w:rsidRPr="00213F1E" w:rsidRDefault="00E90F0D" w:rsidP="009A71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B7314" w:rsidTr="009A71AF">
        <w:tc>
          <w:tcPr>
            <w:tcW w:w="938" w:type="dxa"/>
          </w:tcPr>
          <w:p w:rsidR="00BB7314" w:rsidRPr="00213F1E" w:rsidRDefault="00BB7314" w:rsidP="009A71AF">
            <w:pPr>
              <w:pStyle w:val="a5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213F1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534" w:type="dxa"/>
            <w:vAlign w:val="center"/>
          </w:tcPr>
          <w:p w:rsidR="00BB7314" w:rsidRPr="00FB66F8" w:rsidRDefault="006A10EB" w:rsidP="009A71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591E0C">
              <w:rPr>
                <w:rFonts w:ascii="Times New Roman" w:hAnsi="Times New Roman" w:cs="Times New Roman"/>
                <w:sz w:val="20"/>
                <w:szCs w:val="20"/>
              </w:rPr>
              <w:t>нание о технологии хранения,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91E0C">
              <w:rPr>
                <w:rFonts w:ascii="Times New Roman" w:hAnsi="Times New Roman" w:cs="Times New Roman"/>
                <w:sz w:val="20"/>
                <w:szCs w:val="20"/>
              </w:rPr>
              <w:t>поиска и сортировки информации в реляционных базах данных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 умение анализировать данные, хранящиеся в многотабличных базах данных</w:t>
            </w:r>
          </w:p>
        </w:tc>
        <w:tc>
          <w:tcPr>
            <w:tcW w:w="2172" w:type="dxa"/>
            <w:vAlign w:val="center"/>
          </w:tcPr>
          <w:p w:rsidR="00BB7314" w:rsidRPr="00213F1E" w:rsidRDefault="00E90F0D" w:rsidP="009A71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172" w:type="dxa"/>
            <w:vAlign w:val="center"/>
          </w:tcPr>
          <w:p w:rsidR="00BB7314" w:rsidRPr="0090792C" w:rsidRDefault="006A10EB" w:rsidP="009A71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72" w:type="dxa"/>
            <w:vAlign w:val="center"/>
          </w:tcPr>
          <w:p w:rsidR="00BB7314" w:rsidRPr="00213F1E" w:rsidRDefault="00E90F0D" w:rsidP="009A71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B7314" w:rsidTr="009A71AF">
        <w:tc>
          <w:tcPr>
            <w:tcW w:w="938" w:type="dxa"/>
          </w:tcPr>
          <w:p w:rsidR="00BB7314" w:rsidRPr="00213F1E" w:rsidRDefault="00BB7314" w:rsidP="009A71AF">
            <w:pPr>
              <w:pStyle w:val="a5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213F1E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534" w:type="dxa"/>
            <w:vAlign w:val="center"/>
          </w:tcPr>
          <w:p w:rsidR="00BB7314" w:rsidRPr="00242FDC" w:rsidRDefault="00242FDC" w:rsidP="009A71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знание принципов передачи текстовой информации по коммуникационным сетям</w:t>
            </w:r>
          </w:p>
        </w:tc>
        <w:tc>
          <w:tcPr>
            <w:tcW w:w="2172" w:type="dxa"/>
          </w:tcPr>
          <w:p w:rsidR="00BB7314" w:rsidRPr="00213F1E" w:rsidRDefault="00BB7314" w:rsidP="009A71AF">
            <w:pPr>
              <w:pStyle w:val="a5"/>
              <w:shd w:val="clear" w:color="auto" w:fill="auto"/>
              <w:spacing w:line="240" w:lineRule="auto"/>
              <w:jc w:val="center"/>
              <w:rPr>
                <w:sz w:val="20"/>
                <w:szCs w:val="20"/>
              </w:rPr>
            </w:pPr>
            <w:r w:rsidRPr="00213F1E">
              <w:rPr>
                <w:sz w:val="20"/>
                <w:szCs w:val="20"/>
              </w:rPr>
              <w:t>Б</w:t>
            </w:r>
          </w:p>
        </w:tc>
        <w:tc>
          <w:tcPr>
            <w:tcW w:w="2172" w:type="dxa"/>
          </w:tcPr>
          <w:p w:rsidR="00BB7314" w:rsidRPr="00213F1E" w:rsidRDefault="00BB7314" w:rsidP="009A71AF">
            <w:pPr>
              <w:pStyle w:val="a5"/>
              <w:shd w:val="clear" w:color="auto" w:fill="auto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172" w:type="dxa"/>
          </w:tcPr>
          <w:p w:rsidR="00BB7314" w:rsidRPr="00213F1E" w:rsidRDefault="00BB7314" w:rsidP="009A71AF">
            <w:pPr>
              <w:pStyle w:val="a5"/>
              <w:shd w:val="clear" w:color="auto" w:fill="auto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558DE" w:rsidTr="009A71AF">
        <w:tc>
          <w:tcPr>
            <w:tcW w:w="938" w:type="dxa"/>
          </w:tcPr>
          <w:p w:rsidR="008558DE" w:rsidRPr="00213F1E" w:rsidRDefault="008558DE" w:rsidP="009A71AF">
            <w:pPr>
              <w:pStyle w:val="a5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213F1E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534" w:type="dxa"/>
            <w:vAlign w:val="center"/>
          </w:tcPr>
          <w:p w:rsidR="008558DE" w:rsidRPr="00242FDC" w:rsidRDefault="008558DE" w:rsidP="008558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знание принципов передачи графической информации по коммуникационным сетям</w:t>
            </w:r>
          </w:p>
        </w:tc>
        <w:tc>
          <w:tcPr>
            <w:tcW w:w="2172" w:type="dxa"/>
          </w:tcPr>
          <w:p w:rsidR="008558DE" w:rsidRPr="009E4B7A" w:rsidRDefault="008558DE" w:rsidP="009A71AF">
            <w:pPr>
              <w:pStyle w:val="a5"/>
              <w:shd w:val="clear" w:color="auto" w:fill="auto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</w:p>
        </w:tc>
        <w:tc>
          <w:tcPr>
            <w:tcW w:w="2172" w:type="dxa"/>
          </w:tcPr>
          <w:p w:rsidR="008558DE" w:rsidRPr="00213F1E" w:rsidRDefault="008558DE" w:rsidP="009A71AF">
            <w:pPr>
              <w:pStyle w:val="a5"/>
              <w:shd w:val="clear" w:color="auto" w:fill="auto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172" w:type="dxa"/>
          </w:tcPr>
          <w:p w:rsidR="008558DE" w:rsidRPr="00213F1E" w:rsidRDefault="008558DE" w:rsidP="009A71AF">
            <w:pPr>
              <w:pStyle w:val="a5"/>
              <w:shd w:val="clear" w:color="auto" w:fill="auto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FF0561" w:rsidTr="009A71AF">
        <w:tc>
          <w:tcPr>
            <w:tcW w:w="938" w:type="dxa"/>
          </w:tcPr>
          <w:p w:rsidR="00FF0561" w:rsidRPr="00213F1E" w:rsidRDefault="00FF0561" w:rsidP="009A71AF">
            <w:pPr>
              <w:pStyle w:val="a5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534" w:type="dxa"/>
            <w:vAlign w:val="center"/>
          </w:tcPr>
          <w:p w:rsidR="00FF0561" w:rsidRPr="00242FDC" w:rsidRDefault="00FF0561" w:rsidP="009A71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знание принципов передачи звуковой информации по коммуникационным сетям</w:t>
            </w:r>
          </w:p>
        </w:tc>
        <w:tc>
          <w:tcPr>
            <w:tcW w:w="2172" w:type="dxa"/>
          </w:tcPr>
          <w:p w:rsidR="00FF0561" w:rsidRDefault="00FF0561" w:rsidP="009A71AF">
            <w:pPr>
              <w:pStyle w:val="a5"/>
              <w:shd w:val="clear" w:color="auto" w:fill="auto"/>
              <w:spacing w:line="240" w:lineRule="auto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2172" w:type="dxa"/>
          </w:tcPr>
          <w:p w:rsidR="00FF0561" w:rsidRDefault="00FF0561" w:rsidP="009A71AF">
            <w:pPr>
              <w:pStyle w:val="a5"/>
              <w:shd w:val="clear" w:color="auto" w:fill="auto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172" w:type="dxa"/>
          </w:tcPr>
          <w:p w:rsidR="00FF0561" w:rsidRDefault="00FF0561" w:rsidP="009A71AF">
            <w:pPr>
              <w:pStyle w:val="a5"/>
              <w:shd w:val="clear" w:color="auto" w:fill="auto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F0561" w:rsidTr="009A71AF">
        <w:tc>
          <w:tcPr>
            <w:tcW w:w="938" w:type="dxa"/>
          </w:tcPr>
          <w:p w:rsidR="00FF0561" w:rsidRPr="00213F1E" w:rsidRDefault="00FF0561" w:rsidP="009A71AF">
            <w:pPr>
              <w:pStyle w:val="a5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534" w:type="dxa"/>
            <w:vAlign w:val="center"/>
          </w:tcPr>
          <w:p w:rsidR="00FF0561" w:rsidRPr="00213F1E" w:rsidRDefault="0081197C" w:rsidP="009A71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умение использовать электронные таблицы для </w:t>
            </w:r>
            <w:r w:rsidRPr="00720C98">
              <w:rPr>
                <w:rFonts w:ascii="Times New Roman" w:hAnsi="Times New Roman" w:cs="Times New Roman"/>
                <w:sz w:val="20"/>
                <w:szCs w:val="20"/>
              </w:rPr>
              <w:t>вычислений, построения графиков и диаграмм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построения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математических моделей</w:t>
            </w:r>
          </w:p>
        </w:tc>
        <w:tc>
          <w:tcPr>
            <w:tcW w:w="2172" w:type="dxa"/>
          </w:tcPr>
          <w:p w:rsidR="00FF0561" w:rsidRPr="0045642B" w:rsidRDefault="0081197C" w:rsidP="009A71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</w:t>
            </w:r>
            <w:proofErr w:type="gramEnd"/>
          </w:p>
        </w:tc>
        <w:tc>
          <w:tcPr>
            <w:tcW w:w="2172" w:type="dxa"/>
          </w:tcPr>
          <w:p w:rsidR="00FF0561" w:rsidRPr="0045642B" w:rsidRDefault="0081197C" w:rsidP="009A71AF">
            <w:pPr>
              <w:pStyle w:val="a5"/>
              <w:shd w:val="clear" w:color="auto" w:fill="auto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172" w:type="dxa"/>
          </w:tcPr>
          <w:p w:rsidR="00FF0561" w:rsidRPr="0045642B" w:rsidRDefault="0081197C" w:rsidP="009A71AF">
            <w:pPr>
              <w:pStyle w:val="a5"/>
              <w:shd w:val="clear" w:color="auto" w:fill="auto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F0561" w:rsidTr="009A71AF">
        <w:tc>
          <w:tcPr>
            <w:tcW w:w="938" w:type="dxa"/>
          </w:tcPr>
          <w:p w:rsidR="00FF0561" w:rsidRPr="00213F1E" w:rsidRDefault="00FF0561" w:rsidP="009A71AF">
            <w:pPr>
              <w:pStyle w:val="a5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10</w:t>
            </w:r>
          </w:p>
        </w:tc>
        <w:tc>
          <w:tcPr>
            <w:tcW w:w="3534" w:type="dxa"/>
            <w:vAlign w:val="center"/>
          </w:tcPr>
          <w:p w:rsidR="00FF0561" w:rsidRPr="00213F1E" w:rsidRDefault="00CC10B1" w:rsidP="009A71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10B1">
              <w:rPr>
                <w:rFonts w:ascii="Times New Roman" w:hAnsi="Times New Roman" w:cs="Times New Roman"/>
                <w:sz w:val="20"/>
                <w:szCs w:val="20"/>
              </w:rPr>
              <w:t>умение составлять программы для формальных исполнителей; умение работать в среде формального исполнителя (создавать для него среду, вводить и  выполнять программы)</w:t>
            </w:r>
          </w:p>
        </w:tc>
        <w:tc>
          <w:tcPr>
            <w:tcW w:w="2172" w:type="dxa"/>
          </w:tcPr>
          <w:p w:rsidR="00FF0561" w:rsidRPr="0045642B" w:rsidRDefault="00CC10B1" w:rsidP="009A71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172" w:type="dxa"/>
          </w:tcPr>
          <w:p w:rsidR="00FF0561" w:rsidRPr="0045642B" w:rsidRDefault="00CC10B1" w:rsidP="009A71AF">
            <w:pPr>
              <w:pStyle w:val="a5"/>
              <w:shd w:val="clear" w:color="auto" w:fill="auto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172" w:type="dxa"/>
          </w:tcPr>
          <w:p w:rsidR="00FF0561" w:rsidRPr="0045642B" w:rsidRDefault="00CC10B1" w:rsidP="009A71AF">
            <w:pPr>
              <w:pStyle w:val="a5"/>
              <w:shd w:val="clear" w:color="auto" w:fill="auto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C10B1" w:rsidTr="009A71AF">
        <w:tc>
          <w:tcPr>
            <w:tcW w:w="938" w:type="dxa"/>
          </w:tcPr>
          <w:p w:rsidR="00CC10B1" w:rsidRDefault="00CC10B1" w:rsidP="009A71AF">
            <w:pPr>
              <w:pStyle w:val="a5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3534" w:type="dxa"/>
            <w:vAlign w:val="center"/>
          </w:tcPr>
          <w:p w:rsidR="00CC10B1" w:rsidRPr="003E5C77" w:rsidRDefault="003E5C77" w:rsidP="009A71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C77">
              <w:rPr>
                <w:rFonts w:ascii="Times New Roman" w:hAnsi="Times New Roman" w:cs="Times New Roman"/>
                <w:sz w:val="20"/>
                <w:szCs w:val="20"/>
              </w:rPr>
              <w:t>умение создавать и выполнять программы для решения несложных алгоритмических задач в выбранной среде программирования</w:t>
            </w:r>
          </w:p>
        </w:tc>
        <w:tc>
          <w:tcPr>
            <w:tcW w:w="2172" w:type="dxa"/>
          </w:tcPr>
          <w:p w:rsidR="00CC10B1" w:rsidRDefault="003E5C77" w:rsidP="009A71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172" w:type="dxa"/>
          </w:tcPr>
          <w:p w:rsidR="00CC10B1" w:rsidRDefault="003E5C77" w:rsidP="009A71AF">
            <w:pPr>
              <w:pStyle w:val="a5"/>
              <w:shd w:val="clear" w:color="auto" w:fill="auto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172" w:type="dxa"/>
          </w:tcPr>
          <w:p w:rsidR="00CC10B1" w:rsidRDefault="003E5C77" w:rsidP="009A71AF">
            <w:pPr>
              <w:pStyle w:val="a5"/>
              <w:shd w:val="clear" w:color="auto" w:fill="auto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</w:tbl>
    <w:p w:rsidR="00BB7314" w:rsidRPr="00BF65F2" w:rsidRDefault="00BB7314" w:rsidP="00BB7314">
      <w:pPr>
        <w:pStyle w:val="a5"/>
        <w:shd w:val="clear" w:color="auto" w:fill="auto"/>
        <w:spacing w:line="240" w:lineRule="auto"/>
        <w:ind w:firstLine="709"/>
        <w:jc w:val="center"/>
        <w:rPr>
          <w:sz w:val="24"/>
          <w:szCs w:val="24"/>
        </w:rPr>
      </w:pPr>
    </w:p>
    <w:p w:rsidR="00BB7314" w:rsidRPr="00FE69E0" w:rsidRDefault="00BB7314" w:rsidP="00BB7314">
      <w:pPr>
        <w:pStyle w:val="a5"/>
        <w:shd w:val="clear" w:color="auto" w:fill="auto"/>
        <w:spacing w:line="240" w:lineRule="auto"/>
        <w:ind w:firstLine="709"/>
        <w:jc w:val="right"/>
        <w:rPr>
          <w:b/>
          <w:i/>
          <w:sz w:val="24"/>
          <w:szCs w:val="24"/>
        </w:rPr>
      </w:pPr>
      <w:r w:rsidRPr="00FE69E0">
        <w:rPr>
          <w:b/>
          <w:i/>
          <w:sz w:val="24"/>
          <w:szCs w:val="24"/>
        </w:rPr>
        <w:t>Таблица 3</w:t>
      </w:r>
    </w:p>
    <w:p w:rsidR="00BB7314" w:rsidRPr="00FD0F7D" w:rsidRDefault="00BB7314" w:rsidP="00BB7314">
      <w:pPr>
        <w:pStyle w:val="a5"/>
        <w:shd w:val="clear" w:color="auto" w:fill="auto"/>
        <w:spacing w:line="240" w:lineRule="auto"/>
        <w:ind w:firstLine="709"/>
        <w:jc w:val="center"/>
        <w:rPr>
          <w:b/>
          <w:sz w:val="24"/>
          <w:szCs w:val="24"/>
        </w:rPr>
      </w:pPr>
      <w:r w:rsidRPr="00FD0F7D">
        <w:rPr>
          <w:b/>
          <w:sz w:val="24"/>
          <w:szCs w:val="24"/>
        </w:rPr>
        <w:t>Ответы к контрольно-измерительным материалам</w:t>
      </w:r>
    </w:p>
    <w:tbl>
      <w:tblPr>
        <w:tblW w:w="568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104"/>
        <w:gridCol w:w="2450"/>
        <w:gridCol w:w="2126"/>
      </w:tblGrid>
      <w:tr w:rsidR="00BB7314" w:rsidRPr="00FD0F7D" w:rsidTr="009A71AF">
        <w:trPr>
          <w:trHeight w:hRule="exact" w:val="475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314" w:rsidRPr="00FD0F7D" w:rsidRDefault="00BB7314" w:rsidP="009A7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F7D">
              <w:rPr>
                <w:rStyle w:val="29pt"/>
                <w:rFonts w:eastAsiaTheme="minorHAnsi"/>
                <w:sz w:val="20"/>
                <w:szCs w:val="20"/>
              </w:rPr>
              <w:t>№</w:t>
            </w:r>
          </w:p>
          <w:p w:rsidR="00BB7314" w:rsidRPr="00FD0F7D" w:rsidRDefault="00BB7314" w:rsidP="009A7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F7D">
              <w:rPr>
                <w:rStyle w:val="29pt"/>
                <w:rFonts w:eastAsiaTheme="minorHAnsi"/>
                <w:sz w:val="20"/>
                <w:szCs w:val="20"/>
              </w:rPr>
              <w:t>задания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314" w:rsidRPr="00FD0F7D" w:rsidRDefault="00BB7314" w:rsidP="009A7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F7D">
              <w:rPr>
                <w:rStyle w:val="29pt"/>
                <w:rFonts w:eastAsiaTheme="minorHAnsi"/>
                <w:sz w:val="20"/>
                <w:szCs w:val="20"/>
              </w:rPr>
              <w:t>Ответ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314" w:rsidRPr="00FD0F7D" w:rsidRDefault="00BB7314" w:rsidP="009A7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F7D">
              <w:rPr>
                <w:rStyle w:val="29pt"/>
                <w:rFonts w:eastAsiaTheme="minorHAnsi"/>
                <w:sz w:val="20"/>
                <w:szCs w:val="20"/>
              </w:rPr>
              <w:t>Балл</w:t>
            </w:r>
          </w:p>
        </w:tc>
      </w:tr>
      <w:tr w:rsidR="00BB7314" w:rsidRPr="00FD0F7D" w:rsidTr="009A71AF">
        <w:trPr>
          <w:trHeight w:hRule="exact" w:val="240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314" w:rsidRPr="00213F1E" w:rsidRDefault="00BB7314" w:rsidP="009A7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F1E">
              <w:rPr>
                <w:rStyle w:val="29pt"/>
                <w:rFonts w:eastAsiaTheme="minorHAnsi"/>
                <w:sz w:val="20"/>
                <w:szCs w:val="20"/>
              </w:rPr>
              <w:t>1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314" w:rsidRPr="00FD0F7D" w:rsidRDefault="00DF46F5" w:rsidP="009A7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7314" w:rsidRPr="00FD0F7D" w:rsidRDefault="00BB7314" w:rsidP="009A7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B7314" w:rsidRPr="00FD0F7D" w:rsidTr="009A71AF">
        <w:trPr>
          <w:trHeight w:hRule="exact" w:val="240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314" w:rsidRPr="00213F1E" w:rsidRDefault="00BB7314" w:rsidP="009A7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F1E">
              <w:rPr>
                <w:rStyle w:val="29pt"/>
                <w:rFonts w:eastAsiaTheme="minorHAnsi"/>
                <w:sz w:val="20"/>
                <w:szCs w:val="20"/>
              </w:rPr>
              <w:t>2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314" w:rsidRPr="00C4051E" w:rsidRDefault="002D665B" w:rsidP="009A7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7314" w:rsidRPr="00FD0F7D" w:rsidRDefault="00B44CD2" w:rsidP="009A7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B7314" w:rsidRPr="00FD0F7D" w:rsidTr="009A71AF">
        <w:trPr>
          <w:trHeight w:hRule="exact" w:val="240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314" w:rsidRPr="00213F1E" w:rsidRDefault="00BB7314" w:rsidP="009A71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3F1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314" w:rsidRPr="00FD0F7D" w:rsidRDefault="00E35AFD" w:rsidP="009A7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7314" w:rsidRPr="00FD0F7D" w:rsidRDefault="00BB7314" w:rsidP="009A7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B7314" w:rsidRPr="00FD0F7D" w:rsidTr="009A71AF">
        <w:trPr>
          <w:trHeight w:hRule="exact" w:val="240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314" w:rsidRPr="00213F1E" w:rsidRDefault="00BB7314" w:rsidP="009A71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3F1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314" w:rsidRPr="00FD0F7D" w:rsidRDefault="00591E0C" w:rsidP="009A7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7314" w:rsidRPr="00FD0F7D" w:rsidRDefault="00E90F0D" w:rsidP="009A7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B7314" w:rsidRPr="00FD0F7D" w:rsidTr="009A71AF">
        <w:trPr>
          <w:trHeight w:hRule="exact" w:val="240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314" w:rsidRPr="00213F1E" w:rsidRDefault="00BB7314" w:rsidP="009A71AF">
            <w:pPr>
              <w:pStyle w:val="a5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213F1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314" w:rsidRPr="00BA4D6B" w:rsidRDefault="006A10EB" w:rsidP="009A7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7314" w:rsidRPr="00FD0F7D" w:rsidRDefault="00E90F0D" w:rsidP="009A7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B7314" w:rsidRPr="00FD0F7D" w:rsidTr="009A71AF">
        <w:trPr>
          <w:trHeight w:hRule="exact" w:val="240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314" w:rsidRPr="00213F1E" w:rsidRDefault="00BB7314" w:rsidP="009A71AF">
            <w:pPr>
              <w:pStyle w:val="a5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213F1E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314" w:rsidRPr="004D64C4" w:rsidRDefault="004D64C4" w:rsidP="009A7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7314" w:rsidRPr="00FD0F7D" w:rsidRDefault="00BB7314" w:rsidP="009A7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B7314" w:rsidRPr="00FD0F7D" w:rsidTr="009A71AF">
        <w:trPr>
          <w:trHeight w:hRule="exact" w:val="240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314" w:rsidRPr="00213F1E" w:rsidRDefault="00BB7314" w:rsidP="009A71AF">
            <w:pPr>
              <w:pStyle w:val="a5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213F1E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314" w:rsidRPr="00F11017" w:rsidRDefault="008558DE" w:rsidP="009A7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7314" w:rsidRPr="00FD0F7D" w:rsidRDefault="008558DE" w:rsidP="009A7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B7314" w:rsidRPr="00FD0F7D" w:rsidTr="009A71AF">
        <w:trPr>
          <w:trHeight w:hRule="exact" w:val="240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314" w:rsidRPr="00213F1E" w:rsidRDefault="00BB7314" w:rsidP="009A71AF">
            <w:pPr>
              <w:pStyle w:val="a5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314" w:rsidRPr="00F11017" w:rsidRDefault="00842D02" w:rsidP="009A7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7314" w:rsidRDefault="00BB7314" w:rsidP="009A7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B7314" w:rsidRPr="00FD0F7D" w:rsidTr="00A870A3">
        <w:trPr>
          <w:trHeight w:hRule="exact" w:val="497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314" w:rsidRPr="00213F1E" w:rsidRDefault="00BB7314" w:rsidP="009A71AF">
            <w:pPr>
              <w:pStyle w:val="a5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314" w:rsidRPr="00F11017" w:rsidRDefault="00A870A3" w:rsidP="009A7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0A3">
              <w:rPr>
                <w:rFonts w:ascii="Times New Roman" w:hAnsi="Times New Roman" w:cs="Times New Roman"/>
                <w:sz w:val="20"/>
                <w:szCs w:val="20"/>
              </w:rPr>
              <w:t xml:space="preserve">см. приложенный файл </w:t>
            </w:r>
            <w:proofErr w:type="spellStart"/>
            <w:r w:rsidRPr="00A870A3">
              <w:rPr>
                <w:rFonts w:ascii="Times New Roman" w:hAnsi="Times New Roman" w:cs="Times New Roman"/>
                <w:sz w:val="20"/>
                <w:szCs w:val="20"/>
              </w:rPr>
              <w:t>Excel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7314" w:rsidRPr="00192FBC" w:rsidRDefault="008D4A88" w:rsidP="009A7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B7314" w:rsidRPr="00FD0F7D" w:rsidTr="009A71AF">
        <w:trPr>
          <w:trHeight w:hRule="exact" w:val="483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314" w:rsidRPr="00213F1E" w:rsidRDefault="00BB7314" w:rsidP="009A71AF">
            <w:pPr>
              <w:pStyle w:val="a5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7314" w:rsidRPr="00F22317" w:rsidRDefault="006D218E" w:rsidP="009A7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см. приложенный файл КУМИР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7314" w:rsidRPr="00192FBC" w:rsidRDefault="006D218E" w:rsidP="009A7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D218E" w:rsidRPr="00FD0F7D" w:rsidTr="009A71AF">
        <w:trPr>
          <w:trHeight w:hRule="exact" w:val="483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218E" w:rsidRDefault="006D218E" w:rsidP="009A71AF">
            <w:pPr>
              <w:pStyle w:val="a5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218E" w:rsidRPr="00981198" w:rsidRDefault="00981198" w:rsidP="009A7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см. приложенный файл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Pascal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218E" w:rsidRPr="00981198" w:rsidRDefault="00981198" w:rsidP="009A7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BB7314" w:rsidRPr="00FD0F7D" w:rsidTr="009A71AF">
        <w:trPr>
          <w:trHeight w:hRule="exact" w:val="250"/>
        </w:trPr>
        <w:tc>
          <w:tcPr>
            <w:tcW w:w="3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B7314" w:rsidRPr="00FD0F7D" w:rsidRDefault="00BB7314" w:rsidP="009A71AF">
            <w:pPr>
              <w:spacing w:after="0" w:line="240" w:lineRule="auto"/>
              <w:ind w:right="9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0F7D">
              <w:rPr>
                <w:rStyle w:val="29pt"/>
                <w:rFonts w:eastAsiaTheme="minorHAnsi"/>
                <w:sz w:val="20"/>
                <w:szCs w:val="20"/>
              </w:rPr>
              <w:t>ИТОГО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7314" w:rsidRPr="003D2B80" w:rsidRDefault="00BB7314" w:rsidP="009A7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D2B8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</w:tr>
    </w:tbl>
    <w:p w:rsidR="00BB7314" w:rsidRPr="00FE69E0" w:rsidRDefault="00BB7314" w:rsidP="00BB7314">
      <w:pPr>
        <w:pStyle w:val="a5"/>
        <w:shd w:val="clear" w:color="auto" w:fill="auto"/>
        <w:spacing w:line="240" w:lineRule="auto"/>
        <w:ind w:firstLine="709"/>
        <w:jc w:val="right"/>
        <w:rPr>
          <w:b/>
          <w:i/>
          <w:sz w:val="24"/>
          <w:szCs w:val="24"/>
        </w:rPr>
      </w:pPr>
      <w:r w:rsidRPr="00FE69E0">
        <w:rPr>
          <w:b/>
          <w:i/>
          <w:sz w:val="24"/>
          <w:szCs w:val="24"/>
        </w:rPr>
        <w:t>Таблица 4</w:t>
      </w:r>
    </w:p>
    <w:p w:rsidR="00BB7314" w:rsidRPr="00AB23C4" w:rsidRDefault="00BB7314" w:rsidP="00BB7314">
      <w:pPr>
        <w:pStyle w:val="a5"/>
        <w:shd w:val="clear" w:color="auto" w:fill="auto"/>
        <w:spacing w:line="240" w:lineRule="auto"/>
        <w:ind w:firstLine="709"/>
        <w:jc w:val="center"/>
        <w:rPr>
          <w:b/>
          <w:sz w:val="24"/>
          <w:szCs w:val="24"/>
        </w:rPr>
      </w:pPr>
      <w:r w:rsidRPr="00AB23C4">
        <w:rPr>
          <w:b/>
          <w:sz w:val="24"/>
          <w:szCs w:val="24"/>
        </w:rPr>
        <w:t>Таблица перевода баллов в отметки по пятибалльной шкале</w:t>
      </w:r>
    </w:p>
    <w:tbl>
      <w:tblPr>
        <w:tblW w:w="1078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156"/>
        <w:gridCol w:w="2157"/>
        <w:gridCol w:w="2156"/>
        <w:gridCol w:w="2157"/>
        <w:gridCol w:w="2157"/>
      </w:tblGrid>
      <w:tr w:rsidR="00BB7314" w:rsidRPr="00AB23C4" w:rsidTr="009A71AF">
        <w:trPr>
          <w:trHeight w:hRule="exact" w:val="770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314" w:rsidRPr="00994C1A" w:rsidRDefault="00BB7314" w:rsidP="009A7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C1A">
              <w:rPr>
                <w:rStyle w:val="2"/>
                <w:rFonts w:eastAsiaTheme="minorHAnsi"/>
                <w:sz w:val="20"/>
                <w:szCs w:val="20"/>
                <w:u w:val="none"/>
              </w:rPr>
              <w:t>Уровень достижения планируемых результатов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314" w:rsidRPr="00994C1A" w:rsidRDefault="00BB7314" w:rsidP="009A7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C1A">
              <w:rPr>
                <w:rStyle w:val="2"/>
                <w:rFonts w:eastAsiaTheme="minorHAnsi"/>
                <w:sz w:val="20"/>
                <w:szCs w:val="20"/>
                <w:u w:val="none"/>
              </w:rPr>
              <w:t>Недостаточный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314" w:rsidRPr="00994C1A" w:rsidRDefault="00BB7314" w:rsidP="009A7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C1A">
              <w:rPr>
                <w:rStyle w:val="2"/>
                <w:rFonts w:eastAsiaTheme="minorHAnsi"/>
                <w:sz w:val="20"/>
                <w:szCs w:val="20"/>
                <w:u w:val="none"/>
              </w:rPr>
              <w:t>Пониженный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314" w:rsidRPr="00994C1A" w:rsidRDefault="00BB7314" w:rsidP="009A7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C1A">
              <w:rPr>
                <w:rStyle w:val="2"/>
                <w:rFonts w:eastAsiaTheme="minorHAnsi"/>
                <w:sz w:val="20"/>
                <w:szCs w:val="20"/>
                <w:u w:val="none"/>
              </w:rPr>
              <w:t>Базовый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314" w:rsidRPr="00994C1A" w:rsidRDefault="00BB7314" w:rsidP="009A7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C1A">
              <w:rPr>
                <w:rStyle w:val="2"/>
                <w:rFonts w:eastAsiaTheme="minorHAnsi"/>
                <w:sz w:val="20"/>
                <w:szCs w:val="20"/>
                <w:u w:val="none"/>
              </w:rPr>
              <w:t>Повышенный</w:t>
            </w:r>
          </w:p>
        </w:tc>
      </w:tr>
      <w:tr w:rsidR="00BB7314" w:rsidRPr="00AB23C4" w:rsidTr="009A71AF">
        <w:trPr>
          <w:trHeight w:hRule="exact" w:val="562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314" w:rsidRPr="00994C1A" w:rsidRDefault="00BB7314" w:rsidP="009A7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C1A">
              <w:rPr>
                <w:rStyle w:val="2"/>
                <w:rFonts w:eastAsiaTheme="minorHAnsi"/>
                <w:sz w:val="20"/>
                <w:szCs w:val="20"/>
                <w:u w:val="none"/>
              </w:rPr>
              <w:t>Отметка по пятибалльной шкале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314" w:rsidRPr="007B4C57" w:rsidRDefault="00BB7314" w:rsidP="009A7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C57">
              <w:rPr>
                <w:rStyle w:val="2"/>
                <w:rFonts w:eastAsiaTheme="minorHAnsi"/>
                <w:sz w:val="20"/>
                <w:szCs w:val="20"/>
                <w:u w:val="none"/>
              </w:rPr>
              <w:t>2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314" w:rsidRPr="007B4C57" w:rsidRDefault="00BB7314" w:rsidP="009A7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C57">
              <w:rPr>
                <w:rStyle w:val="2"/>
                <w:rFonts w:eastAsiaTheme="minorHAnsi"/>
                <w:sz w:val="20"/>
                <w:szCs w:val="20"/>
                <w:u w:val="none"/>
              </w:rPr>
              <w:t>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B7314" w:rsidRPr="007B4C57" w:rsidRDefault="00BB7314" w:rsidP="009A7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C57">
              <w:rPr>
                <w:rStyle w:val="2"/>
                <w:rFonts w:eastAsiaTheme="minorHAnsi"/>
                <w:sz w:val="20"/>
                <w:szCs w:val="20"/>
                <w:u w:val="none"/>
              </w:rPr>
              <w:t>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314" w:rsidRPr="007B4C57" w:rsidRDefault="00BB7314" w:rsidP="009A7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C57">
              <w:rPr>
                <w:rStyle w:val="2"/>
                <w:rFonts w:eastAsiaTheme="minorHAnsi"/>
                <w:sz w:val="20"/>
                <w:szCs w:val="20"/>
                <w:u w:val="none"/>
              </w:rPr>
              <w:t>5</w:t>
            </w:r>
          </w:p>
        </w:tc>
      </w:tr>
      <w:tr w:rsidR="00BB7314" w:rsidRPr="00AB23C4" w:rsidTr="009A71AF">
        <w:trPr>
          <w:trHeight w:hRule="exact" w:val="298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B7314" w:rsidRPr="00994C1A" w:rsidRDefault="00BB7314" w:rsidP="009A7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C1A">
              <w:rPr>
                <w:rStyle w:val="2"/>
                <w:rFonts w:eastAsiaTheme="minorHAnsi"/>
                <w:sz w:val="20"/>
                <w:szCs w:val="20"/>
                <w:u w:val="none"/>
              </w:rPr>
              <w:t>Первичные баллы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B7314" w:rsidRPr="00012F7E" w:rsidRDefault="00BB7314" w:rsidP="009A7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</w:t>
            </w:r>
            <w:r w:rsidR="00012F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B7314" w:rsidRPr="00012F7E" w:rsidRDefault="00012F7E" w:rsidP="009A7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  <w:r w:rsidR="00BB73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B7314" w:rsidRPr="00012F7E" w:rsidRDefault="00BB7314" w:rsidP="009A7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="00012F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12F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314" w:rsidRPr="00012F7E" w:rsidRDefault="00012F7E" w:rsidP="009A7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="00BB73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="00BB731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</w:tr>
    </w:tbl>
    <w:p w:rsidR="00BB7314" w:rsidRDefault="00BB7314" w:rsidP="00BB7314">
      <w:pPr>
        <w:pStyle w:val="50"/>
        <w:shd w:val="clear" w:color="auto" w:fill="auto"/>
        <w:spacing w:before="0" w:after="0" w:line="240" w:lineRule="auto"/>
        <w:ind w:left="2280"/>
        <w:jc w:val="left"/>
        <w:rPr>
          <w:color w:val="000000"/>
          <w:sz w:val="24"/>
          <w:szCs w:val="24"/>
          <w:lang w:bidi="ru-RU"/>
        </w:rPr>
      </w:pPr>
    </w:p>
    <w:p w:rsidR="00BB7314" w:rsidRPr="005E1DE5" w:rsidRDefault="00BB7314" w:rsidP="00BB7314">
      <w:pPr>
        <w:pStyle w:val="50"/>
        <w:shd w:val="clear" w:color="auto" w:fill="auto"/>
        <w:spacing w:before="0" w:after="0" w:line="240" w:lineRule="auto"/>
        <w:ind w:left="2280"/>
        <w:jc w:val="both"/>
        <w:rPr>
          <w:sz w:val="24"/>
          <w:szCs w:val="24"/>
        </w:rPr>
      </w:pPr>
      <w:r w:rsidRPr="005E1DE5">
        <w:rPr>
          <w:color w:val="000000"/>
          <w:sz w:val="24"/>
          <w:szCs w:val="24"/>
          <w:lang w:bidi="ru-RU"/>
        </w:rPr>
        <w:t>Инструкция по выполнению контрольной работы</w:t>
      </w:r>
    </w:p>
    <w:p w:rsidR="00BB7314" w:rsidRPr="005E1DE5" w:rsidRDefault="00BB7314" w:rsidP="00BB731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1DE5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На выполнение работы по 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информатике</w:t>
      </w:r>
      <w:r w:rsidRPr="005E1DE5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отводится </w:t>
      </w:r>
      <w:r w:rsidR="00046655">
        <w:rPr>
          <w:rFonts w:ascii="Times New Roman" w:hAnsi="Times New Roman" w:cs="Times New Roman"/>
          <w:color w:val="000000"/>
          <w:sz w:val="24"/>
          <w:szCs w:val="24"/>
          <w:lang w:bidi="ru-RU"/>
        </w:rPr>
        <w:t>75</w:t>
      </w:r>
      <w:r w:rsidRPr="005E1DE5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минут.</w:t>
      </w:r>
    </w:p>
    <w:p w:rsidR="00BB7314" w:rsidRDefault="00BB7314" w:rsidP="00BB7314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5E1DE5">
        <w:rPr>
          <w:rFonts w:ascii="Times New Roman" w:hAnsi="Times New Roman" w:cs="Times New Roman"/>
          <w:color w:val="000000"/>
          <w:sz w:val="24"/>
          <w:szCs w:val="24"/>
          <w:lang w:bidi="ru-RU"/>
        </w:rPr>
        <w:t>Работа включает в себя 1</w:t>
      </w:r>
      <w:r w:rsidR="00CA26EB" w:rsidRPr="00CA26EB">
        <w:rPr>
          <w:rFonts w:ascii="Times New Roman" w:hAnsi="Times New Roman" w:cs="Times New Roman"/>
          <w:color w:val="000000"/>
          <w:sz w:val="24"/>
          <w:szCs w:val="24"/>
          <w:lang w:bidi="ru-RU"/>
        </w:rPr>
        <w:t>1</w:t>
      </w:r>
      <w:r w:rsidRPr="005E1DE5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заданий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–</w:t>
      </w:r>
      <w:r w:rsidRPr="00FE0818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="00FA2AB1">
        <w:rPr>
          <w:rFonts w:ascii="Times New Roman" w:hAnsi="Times New Roman" w:cs="Times New Roman"/>
          <w:color w:val="000000"/>
          <w:sz w:val="24"/>
          <w:szCs w:val="24"/>
          <w:lang w:bidi="ru-RU"/>
        </w:rPr>
        <w:t>8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заданий, подразумевающих краткий ответ на вопрос (часть </w:t>
      </w:r>
      <w:r w:rsidRPr="00FE0818">
        <w:rPr>
          <w:rFonts w:ascii="Times New Roman" w:hAnsi="Times New Roman" w:cs="Times New Roman"/>
          <w:color w:val="000000"/>
          <w:sz w:val="24"/>
          <w:szCs w:val="24"/>
          <w:lang w:bidi="ru-RU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) и </w:t>
      </w:r>
      <w:r w:rsidR="00CA26EB" w:rsidRPr="00CA26EB">
        <w:rPr>
          <w:rFonts w:ascii="Times New Roman" w:hAnsi="Times New Roman" w:cs="Times New Roman"/>
          <w:color w:val="000000"/>
          <w:sz w:val="24"/>
          <w:szCs w:val="24"/>
          <w:lang w:bidi="ru-RU"/>
        </w:rPr>
        <w:t>3</w:t>
      </w:r>
      <w:r w:rsidR="00CA26EB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практических задания, выполняемы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е на компьютере (часть </w:t>
      </w:r>
      <w:r w:rsidRPr="00FE0818">
        <w:rPr>
          <w:rFonts w:ascii="Times New Roman" w:hAnsi="Times New Roman" w:cs="Times New Roman"/>
          <w:color w:val="000000"/>
          <w:sz w:val="24"/>
          <w:szCs w:val="24"/>
          <w:lang w:bidi="ru-RU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)</w:t>
      </w:r>
      <w:r w:rsidRPr="005E1DE5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. </w:t>
      </w:r>
    </w:p>
    <w:p w:rsidR="00BB7314" w:rsidRDefault="00BB7314" w:rsidP="00BB7314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5E1DE5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Ответы на 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теоретические </w:t>
      </w:r>
      <w:r w:rsidRPr="005E1DE5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задания 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необходимо записать </w:t>
      </w:r>
      <w:r w:rsidRPr="005E1DE5">
        <w:rPr>
          <w:rFonts w:ascii="Times New Roman" w:hAnsi="Times New Roman" w:cs="Times New Roman"/>
          <w:color w:val="000000"/>
          <w:sz w:val="24"/>
          <w:szCs w:val="24"/>
          <w:lang w:bidi="ru-RU"/>
        </w:rPr>
        <w:t>в поля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х</w:t>
      </w:r>
      <w:r w:rsidRPr="005E1DE5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ответов в тексте работы. В случае записи неверного ответа зачеркните его и запишите рядом новый.</w:t>
      </w:r>
    </w:p>
    <w:p w:rsidR="00BB7314" w:rsidRPr="005E1DE5" w:rsidRDefault="00BB7314" w:rsidP="00BB731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Результатом выполнения практической части должны быть файлы, созданные в программах  </w:t>
      </w:r>
      <w:r>
        <w:rPr>
          <w:rFonts w:ascii="Times New Roman" w:hAnsi="Times New Roman" w:cs="Times New Roman"/>
          <w:color w:val="000000"/>
          <w:sz w:val="24"/>
          <w:szCs w:val="24"/>
          <w:lang w:val="en-US" w:bidi="ru-RU"/>
        </w:rPr>
        <w:t>Microsoft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="00FA2AB1">
        <w:rPr>
          <w:rFonts w:ascii="Times New Roman" w:hAnsi="Times New Roman" w:cs="Times New Roman"/>
          <w:color w:val="000000"/>
          <w:sz w:val="24"/>
          <w:szCs w:val="24"/>
          <w:lang w:val="en-US" w:bidi="ru-RU"/>
        </w:rPr>
        <w:t>Excel</w:t>
      </w:r>
      <w:r w:rsidR="00FA2AB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, КУМИР 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и </w:t>
      </w:r>
      <w:proofErr w:type="spellStart"/>
      <w:r w:rsidR="00FA2AB1">
        <w:rPr>
          <w:rFonts w:ascii="Times New Roman" w:hAnsi="Times New Roman" w:cs="Times New Roman"/>
          <w:color w:val="000000"/>
          <w:sz w:val="24"/>
          <w:szCs w:val="24"/>
          <w:lang w:val="en-US" w:bidi="ru-RU"/>
        </w:rPr>
        <w:t>PascalABC</w:t>
      </w:r>
      <w:proofErr w:type="spellEnd"/>
      <w:r w:rsidR="00FA2AB1" w:rsidRPr="001A61B6">
        <w:rPr>
          <w:rFonts w:ascii="Times New Roman" w:hAnsi="Times New Roman" w:cs="Times New Roman"/>
          <w:color w:val="000000"/>
          <w:sz w:val="24"/>
          <w:szCs w:val="24"/>
          <w:lang w:bidi="ru-RU"/>
        </w:rPr>
        <w:t>.</w:t>
      </w:r>
      <w:r w:rsidR="00FA2AB1">
        <w:rPr>
          <w:rFonts w:ascii="Times New Roman" w:hAnsi="Times New Roman" w:cs="Times New Roman"/>
          <w:color w:val="000000"/>
          <w:sz w:val="24"/>
          <w:szCs w:val="24"/>
          <w:lang w:val="en-US" w:bidi="ru-RU"/>
        </w:rPr>
        <w:t>Net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, сохраненные на компьютере.  </w:t>
      </w:r>
    </w:p>
    <w:p w:rsidR="00BB7314" w:rsidRPr="005E1DE5" w:rsidRDefault="00BB7314" w:rsidP="00BB731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1DE5">
        <w:rPr>
          <w:rFonts w:ascii="Times New Roman" w:hAnsi="Times New Roman" w:cs="Times New Roman"/>
          <w:color w:val="000000"/>
          <w:sz w:val="24"/>
          <w:szCs w:val="24"/>
          <w:lang w:bidi="ru-RU"/>
        </w:rPr>
        <w:t>При выполнении работы не разрешается пользоваться учебником, рабочими тетрадями и другим справочным материалом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, а также калькулятором</w:t>
      </w:r>
      <w:r w:rsidRPr="005E1DE5">
        <w:rPr>
          <w:rFonts w:ascii="Times New Roman" w:hAnsi="Times New Roman" w:cs="Times New Roman"/>
          <w:color w:val="000000"/>
          <w:sz w:val="24"/>
          <w:szCs w:val="24"/>
          <w:lang w:bidi="ru-RU"/>
        </w:rPr>
        <w:t>. При необходимости можно пользоваться черновиком. Записи в черновике проверяться и оцениваться не будут.</w:t>
      </w:r>
    </w:p>
    <w:p w:rsidR="00BB7314" w:rsidRPr="005E1DE5" w:rsidRDefault="00BB7314" w:rsidP="00BB731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1DE5">
        <w:rPr>
          <w:rFonts w:ascii="Times New Roman" w:hAnsi="Times New Roman" w:cs="Times New Roman"/>
          <w:color w:val="000000"/>
          <w:sz w:val="24"/>
          <w:szCs w:val="24"/>
          <w:lang w:bidi="ru-RU"/>
        </w:rPr>
        <w:t>Советуем выполнять задания в том порядке, в котором они даны. В целях экономии времени пропускайте задание, которое не удаётся выполнить сразу, и переходите к следующему. Если после выполнения всей работы у Вас останется время, то Вы сможете вернуться к пропущенным заданиям. Желаем успеха!</w:t>
      </w:r>
    </w:p>
    <w:p w:rsidR="00BB7314" w:rsidRDefault="00BB7314" w:rsidP="00BB731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B7314" w:rsidRDefault="00BB7314" w:rsidP="00BB7314">
      <w:pPr>
        <w:pStyle w:val="50"/>
        <w:shd w:val="clear" w:color="auto" w:fill="auto"/>
        <w:spacing w:before="0" w:after="0" w:line="240" w:lineRule="auto"/>
        <w:ind w:hanging="12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Годовая контрольная работа по информатике для 1</w:t>
      </w:r>
      <w:r w:rsidR="00244E15" w:rsidRPr="00244E15">
        <w:rPr>
          <w:color w:val="000000"/>
          <w:sz w:val="28"/>
          <w:szCs w:val="28"/>
          <w:lang w:bidi="ru-RU"/>
        </w:rPr>
        <w:t>1</w:t>
      </w:r>
      <w:r>
        <w:rPr>
          <w:color w:val="000000"/>
          <w:sz w:val="28"/>
          <w:szCs w:val="28"/>
          <w:lang w:bidi="ru-RU"/>
        </w:rPr>
        <w:t xml:space="preserve"> класса </w:t>
      </w:r>
    </w:p>
    <w:p w:rsidR="00BB7314" w:rsidRDefault="00BB7314" w:rsidP="00BB7314">
      <w:pPr>
        <w:pStyle w:val="50"/>
        <w:shd w:val="clear" w:color="auto" w:fill="auto"/>
        <w:spacing w:before="0" w:after="0" w:line="240" w:lineRule="auto"/>
        <w:ind w:hanging="12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(универсальный профиль, образец)</w:t>
      </w:r>
    </w:p>
    <w:p w:rsidR="00BB7314" w:rsidRPr="00D85B87" w:rsidRDefault="00BB7314" w:rsidP="00BB7314">
      <w:pPr>
        <w:pStyle w:val="50"/>
        <w:shd w:val="clear" w:color="auto" w:fill="auto"/>
        <w:spacing w:before="0" w:after="0" w:line="240" w:lineRule="auto"/>
        <w:ind w:hanging="12"/>
        <w:rPr>
          <w:i w:val="0"/>
          <w:color w:val="000000"/>
          <w:sz w:val="28"/>
          <w:szCs w:val="28"/>
          <w:lang w:bidi="ru-RU"/>
        </w:rPr>
      </w:pPr>
      <w:r>
        <w:rPr>
          <w:i w:val="0"/>
          <w:color w:val="000000"/>
          <w:sz w:val="28"/>
          <w:szCs w:val="28"/>
          <w:lang w:bidi="ru-RU"/>
        </w:rPr>
        <w:t>Часть 1 (краткий ответ на вопрос)</w:t>
      </w:r>
    </w:p>
    <w:p w:rsidR="00DF46F5" w:rsidRDefault="00DF46F5" w:rsidP="00DF46F5">
      <w:pPr>
        <w:pStyle w:val="50"/>
        <w:shd w:val="clear" w:color="auto" w:fill="auto"/>
        <w:spacing w:before="0" w:after="0" w:line="240" w:lineRule="auto"/>
        <w:ind w:hanging="12"/>
        <w:jc w:val="both"/>
        <w:rPr>
          <w:b w:val="0"/>
          <w:i w:val="0"/>
          <w:color w:val="000000"/>
          <w:sz w:val="24"/>
          <w:szCs w:val="24"/>
          <w:lang w:bidi="ru-RU"/>
        </w:rPr>
      </w:pPr>
      <w:r w:rsidRPr="00DF46F5">
        <w:rPr>
          <w:i w:val="0"/>
          <w:color w:val="000000"/>
          <w:sz w:val="24"/>
          <w:szCs w:val="24"/>
          <w:lang w:bidi="ru-RU"/>
        </w:rPr>
        <w:t xml:space="preserve">1. </w:t>
      </w:r>
      <w:r w:rsidRPr="00DF46F5">
        <w:rPr>
          <w:b w:val="0"/>
          <w:i w:val="0"/>
          <w:color w:val="000000"/>
          <w:sz w:val="24"/>
          <w:szCs w:val="24"/>
          <w:lang w:bidi="ru-RU"/>
        </w:rPr>
        <w:t xml:space="preserve">Между </w:t>
      </w:r>
      <w:r>
        <w:rPr>
          <w:b w:val="0"/>
          <w:i w:val="0"/>
          <w:color w:val="000000"/>
          <w:sz w:val="24"/>
          <w:szCs w:val="24"/>
          <w:lang w:bidi="ru-RU"/>
        </w:rPr>
        <w:t xml:space="preserve">населенными пунктами </w:t>
      </w:r>
      <w:r>
        <w:rPr>
          <w:b w:val="0"/>
          <w:i w:val="0"/>
          <w:color w:val="000000"/>
          <w:sz w:val="24"/>
          <w:szCs w:val="24"/>
          <w:lang w:val="en-US" w:bidi="ru-RU"/>
        </w:rPr>
        <w:t>A</w:t>
      </w:r>
      <w:r>
        <w:rPr>
          <w:b w:val="0"/>
          <w:i w:val="0"/>
          <w:color w:val="000000"/>
          <w:sz w:val="24"/>
          <w:szCs w:val="24"/>
          <w:lang w:bidi="ru-RU"/>
        </w:rPr>
        <w:t xml:space="preserve">, В, С, </w:t>
      </w:r>
      <w:r>
        <w:rPr>
          <w:b w:val="0"/>
          <w:i w:val="0"/>
          <w:color w:val="000000"/>
          <w:sz w:val="24"/>
          <w:szCs w:val="24"/>
          <w:lang w:val="en-US" w:bidi="ru-RU"/>
        </w:rPr>
        <w:t>D</w:t>
      </w:r>
      <w:r>
        <w:rPr>
          <w:b w:val="0"/>
          <w:i w:val="0"/>
          <w:color w:val="000000"/>
          <w:sz w:val="24"/>
          <w:szCs w:val="24"/>
          <w:lang w:bidi="ru-RU"/>
        </w:rPr>
        <w:t xml:space="preserve">, </w:t>
      </w:r>
      <w:r>
        <w:rPr>
          <w:b w:val="0"/>
          <w:i w:val="0"/>
          <w:color w:val="000000"/>
          <w:sz w:val="24"/>
          <w:szCs w:val="24"/>
          <w:lang w:val="en-US" w:bidi="ru-RU"/>
        </w:rPr>
        <w:t>E</w:t>
      </w:r>
      <w:r w:rsidRPr="00DF46F5">
        <w:rPr>
          <w:b w:val="0"/>
          <w:i w:val="0"/>
          <w:color w:val="000000"/>
          <w:sz w:val="24"/>
          <w:szCs w:val="24"/>
          <w:lang w:bidi="ru-RU"/>
        </w:rPr>
        <w:t xml:space="preserve">, </w:t>
      </w:r>
      <w:r>
        <w:rPr>
          <w:b w:val="0"/>
          <w:i w:val="0"/>
          <w:color w:val="000000"/>
          <w:sz w:val="24"/>
          <w:szCs w:val="24"/>
          <w:lang w:val="en-US" w:bidi="ru-RU"/>
        </w:rPr>
        <w:t>F</w:t>
      </w:r>
      <w:r w:rsidRPr="00DF46F5">
        <w:rPr>
          <w:b w:val="0"/>
          <w:i w:val="0"/>
          <w:color w:val="000000"/>
          <w:sz w:val="24"/>
          <w:szCs w:val="24"/>
          <w:lang w:bidi="ru-RU"/>
        </w:rPr>
        <w:t xml:space="preserve"> </w:t>
      </w:r>
      <w:r>
        <w:rPr>
          <w:b w:val="0"/>
          <w:i w:val="0"/>
          <w:color w:val="000000"/>
          <w:sz w:val="24"/>
          <w:szCs w:val="24"/>
          <w:lang w:bidi="ru-RU"/>
        </w:rPr>
        <w:t xml:space="preserve">построены дороги, протяженность которых приведена </w:t>
      </w:r>
      <w:r>
        <w:rPr>
          <w:b w:val="0"/>
          <w:i w:val="0"/>
          <w:color w:val="000000"/>
          <w:sz w:val="24"/>
          <w:szCs w:val="24"/>
          <w:lang w:bidi="ru-RU"/>
        </w:rPr>
        <w:lastRenderedPageBreak/>
        <w:t xml:space="preserve">в таблице (отсутствие числа в таблице означает, что прямой дороги между пунктами нет). </w:t>
      </w:r>
    </w:p>
    <w:p w:rsidR="00DF46F5" w:rsidRDefault="00DF46F5" w:rsidP="00DF46F5">
      <w:pPr>
        <w:pStyle w:val="50"/>
        <w:shd w:val="clear" w:color="auto" w:fill="auto"/>
        <w:spacing w:before="0" w:after="0" w:line="240" w:lineRule="auto"/>
        <w:ind w:hanging="12"/>
        <w:jc w:val="both"/>
        <w:rPr>
          <w:b w:val="0"/>
          <w:i w:val="0"/>
          <w:color w:val="000000"/>
          <w:sz w:val="24"/>
          <w:szCs w:val="24"/>
          <w:lang w:bidi="ru-RU"/>
        </w:rPr>
      </w:pPr>
      <w:r>
        <w:rPr>
          <w:b w:val="0"/>
          <w:noProof/>
          <w:color w:val="000000"/>
          <w:shd w:val="clear" w:color="auto" w:fill="FFFFFF"/>
        </w:rPr>
        <w:drawing>
          <wp:inline distT="0" distB="0" distL="0" distR="0">
            <wp:extent cx="2600325" cy="1981200"/>
            <wp:effectExtent l="19050" t="0" r="9525" b="0"/>
            <wp:docPr id="4" name="Рисунок 0" descr="2021-03-20_16-46-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1-03-20_16-46-01.png"/>
                    <pic:cNvPicPr/>
                  </pic:nvPicPr>
                  <pic:blipFill>
                    <a:blip r:embed="rId5" cstate="print"/>
                    <a:srcRect l="1984" t="20339" r="52183" b="20000"/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46F5" w:rsidRDefault="00DF46F5" w:rsidP="00DF46F5">
      <w:pPr>
        <w:pStyle w:val="50"/>
        <w:shd w:val="clear" w:color="auto" w:fill="auto"/>
        <w:spacing w:before="0" w:after="0" w:line="240" w:lineRule="auto"/>
        <w:ind w:hanging="12"/>
        <w:jc w:val="both"/>
        <w:rPr>
          <w:b w:val="0"/>
          <w:i w:val="0"/>
          <w:color w:val="000000"/>
          <w:sz w:val="24"/>
          <w:szCs w:val="24"/>
          <w:lang w:bidi="ru-RU"/>
        </w:rPr>
      </w:pPr>
      <w:r>
        <w:rPr>
          <w:b w:val="0"/>
          <w:i w:val="0"/>
          <w:color w:val="000000"/>
          <w:sz w:val="24"/>
          <w:szCs w:val="24"/>
          <w:lang w:bidi="ru-RU"/>
        </w:rPr>
        <w:t xml:space="preserve">Определите длину кратчайшего пути между пунктами </w:t>
      </w:r>
      <w:r>
        <w:rPr>
          <w:b w:val="0"/>
          <w:i w:val="0"/>
          <w:color w:val="000000"/>
          <w:sz w:val="24"/>
          <w:szCs w:val="24"/>
          <w:lang w:val="en-US" w:bidi="ru-RU"/>
        </w:rPr>
        <w:t>A</w:t>
      </w:r>
      <w:r w:rsidRPr="00DF46F5">
        <w:rPr>
          <w:b w:val="0"/>
          <w:i w:val="0"/>
          <w:color w:val="000000"/>
          <w:sz w:val="24"/>
          <w:szCs w:val="24"/>
          <w:lang w:bidi="ru-RU"/>
        </w:rPr>
        <w:t xml:space="preserve"> </w:t>
      </w:r>
      <w:r>
        <w:rPr>
          <w:b w:val="0"/>
          <w:i w:val="0"/>
          <w:color w:val="000000"/>
          <w:sz w:val="24"/>
          <w:szCs w:val="24"/>
          <w:lang w:bidi="ru-RU"/>
        </w:rPr>
        <w:t xml:space="preserve">и </w:t>
      </w:r>
      <w:r>
        <w:rPr>
          <w:b w:val="0"/>
          <w:i w:val="0"/>
          <w:color w:val="000000"/>
          <w:sz w:val="24"/>
          <w:szCs w:val="24"/>
          <w:lang w:val="en-US" w:bidi="ru-RU"/>
        </w:rPr>
        <w:t>F</w:t>
      </w:r>
      <w:r>
        <w:rPr>
          <w:b w:val="0"/>
          <w:i w:val="0"/>
          <w:color w:val="000000"/>
          <w:sz w:val="24"/>
          <w:szCs w:val="24"/>
          <w:lang w:bidi="ru-RU"/>
        </w:rPr>
        <w:t>, не проходящего через пункт</w:t>
      </w:r>
      <w:proofErr w:type="gramStart"/>
      <w:r>
        <w:rPr>
          <w:b w:val="0"/>
          <w:i w:val="0"/>
          <w:color w:val="000000"/>
          <w:sz w:val="24"/>
          <w:szCs w:val="24"/>
          <w:lang w:bidi="ru-RU"/>
        </w:rPr>
        <w:t xml:space="preserve"> Е</w:t>
      </w:r>
      <w:proofErr w:type="gramEnd"/>
      <w:r>
        <w:rPr>
          <w:b w:val="0"/>
          <w:i w:val="0"/>
          <w:color w:val="000000"/>
          <w:sz w:val="24"/>
          <w:szCs w:val="24"/>
          <w:lang w:bidi="ru-RU"/>
        </w:rPr>
        <w:t xml:space="preserve"> (при условии, что передвигаться можно только по построенным дорогам). </w:t>
      </w:r>
    </w:p>
    <w:p w:rsidR="00DF46F5" w:rsidRDefault="00DF46F5" w:rsidP="00DF46F5">
      <w:pPr>
        <w:pStyle w:val="50"/>
        <w:shd w:val="clear" w:color="auto" w:fill="auto"/>
        <w:spacing w:before="0" w:after="0" w:line="240" w:lineRule="auto"/>
        <w:ind w:hanging="12"/>
        <w:jc w:val="both"/>
        <w:rPr>
          <w:i w:val="0"/>
          <w:color w:val="000000"/>
          <w:sz w:val="24"/>
          <w:szCs w:val="24"/>
          <w:lang w:bidi="ru-RU"/>
        </w:rPr>
      </w:pPr>
      <w:r w:rsidRPr="00DF46F5">
        <w:rPr>
          <w:i w:val="0"/>
          <w:color w:val="000000"/>
          <w:sz w:val="24"/>
          <w:szCs w:val="24"/>
          <w:lang w:bidi="ru-RU"/>
        </w:rPr>
        <w:t>Ответ:</w:t>
      </w:r>
    </w:p>
    <w:p w:rsidR="00DF46F5" w:rsidRDefault="00DF46F5" w:rsidP="00DF46F5">
      <w:pPr>
        <w:pStyle w:val="50"/>
        <w:shd w:val="clear" w:color="auto" w:fill="auto"/>
        <w:spacing w:before="0" w:after="0" w:line="240" w:lineRule="auto"/>
        <w:ind w:hanging="12"/>
        <w:jc w:val="both"/>
        <w:rPr>
          <w:i w:val="0"/>
          <w:color w:val="000000"/>
          <w:sz w:val="24"/>
          <w:szCs w:val="24"/>
          <w:lang w:bidi="ru-RU"/>
        </w:rPr>
      </w:pPr>
    </w:p>
    <w:p w:rsidR="00DF46F5" w:rsidRDefault="00DF46F5" w:rsidP="00DF46F5">
      <w:pPr>
        <w:pStyle w:val="50"/>
        <w:shd w:val="clear" w:color="auto" w:fill="auto"/>
        <w:spacing w:before="0" w:after="0" w:line="240" w:lineRule="auto"/>
        <w:ind w:hanging="12"/>
        <w:jc w:val="both"/>
        <w:rPr>
          <w:b w:val="0"/>
          <w:i w:val="0"/>
          <w:color w:val="000000"/>
          <w:sz w:val="24"/>
          <w:szCs w:val="24"/>
          <w:lang w:bidi="ru-RU"/>
        </w:rPr>
      </w:pPr>
      <w:r w:rsidRPr="00DF46F5">
        <w:rPr>
          <w:i w:val="0"/>
          <w:color w:val="000000"/>
          <w:sz w:val="24"/>
          <w:szCs w:val="24"/>
          <w:lang w:bidi="ru-RU"/>
        </w:rPr>
        <w:t xml:space="preserve">2. </w:t>
      </w:r>
      <w:r>
        <w:rPr>
          <w:b w:val="0"/>
          <w:i w:val="0"/>
          <w:color w:val="000000"/>
          <w:sz w:val="24"/>
          <w:szCs w:val="24"/>
          <w:lang w:bidi="ru-RU"/>
        </w:rPr>
        <w:t xml:space="preserve">На рисунке – схема дорог, связывающих </w:t>
      </w:r>
      <w:r w:rsidR="009C54FC">
        <w:rPr>
          <w:b w:val="0"/>
          <w:i w:val="0"/>
          <w:color w:val="000000"/>
          <w:sz w:val="24"/>
          <w:szCs w:val="24"/>
          <w:lang w:bidi="ru-RU"/>
        </w:rPr>
        <w:t>города</w:t>
      </w:r>
      <w:proofErr w:type="gramStart"/>
      <w:r w:rsidR="009C54FC">
        <w:rPr>
          <w:b w:val="0"/>
          <w:i w:val="0"/>
          <w:color w:val="000000"/>
          <w:sz w:val="24"/>
          <w:szCs w:val="24"/>
          <w:lang w:bidi="ru-RU"/>
        </w:rPr>
        <w:t xml:space="preserve"> А</w:t>
      </w:r>
      <w:proofErr w:type="gramEnd"/>
      <w:r w:rsidR="009C54FC">
        <w:rPr>
          <w:b w:val="0"/>
          <w:i w:val="0"/>
          <w:color w:val="000000"/>
          <w:sz w:val="24"/>
          <w:szCs w:val="24"/>
          <w:lang w:bidi="ru-RU"/>
        </w:rPr>
        <w:t>, Б, В, Г, Д, Е, Ж, И, К. По каждой дороге можно двигаться в одном направлении, указанном стрелкой. Сколько существует различных путей из города</w:t>
      </w:r>
      <w:proofErr w:type="gramStart"/>
      <w:r w:rsidR="009C54FC">
        <w:rPr>
          <w:b w:val="0"/>
          <w:i w:val="0"/>
          <w:color w:val="000000"/>
          <w:sz w:val="24"/>
          <w:szCs w:val="24"/>
          <w:lang w:bidi="ru-RU"/>
        </w:rPr>
        <w:t xml:space="preserve"> А</w:t>
      </w:r>
      <w:proofErr w:type="gramEnd"/>
      <w:r w:rsidR="009C54FC">
        <w:rPr>
          <w:b w:val="0"/>
          <w:i w:val="0"/>
          <w:color w:val="000000"/>
          <w:sz w:val="24"/>
          <w:szCs w:val="24"/>
          <w:lang w:bidi="ru-RU"/>
        </w:rPr>
        <w:t xml:space="preserve"> в город К?</w:t>
      </w:r>
    </w:p>
    <w:p w:rsidR="009C54FC" w:rsidRPr="00DF46F5" w:rsidRDefault="009C54FC" w:rsidP="00DF46F5">
      <w:pPr>
        <w:pStyle w:val="50"/>
        <w:shd w:val="clear" w:color="auto" w:fill="auto"/>
        <w:spacing w:before="0" w:after="0" w:line="240" w:lineRule="auto"/>
        <w:ind w:hanging="12"/>
        <w:jc w:val="both"/>
        <w:rPr>
          <w:b w:val="0"/>
          <w:i w:val="0"/>
          <w:color w:val="000000"/>
          <w:sz w:val="24"/>
          <w:szCs w:val="24"/>
          <w:lang w:bidi="ru-RU"/>
        </w:rPr>
      </w:pPr>
    </w:p>
    <w:p w:rsidR="00DF46F5" w:rsidRPr="00DF46F5" w:rsidRDefault="00DF46F5" w:rsidP="009C54FC">
      <w:pPr>
        <w:pStyle w:val="50"/>
        <w:shd w:val="clear" w:color="auto" w:fill="auto"/>
        <w:spacing w:before="0" w:after="0" w:line="240" w:lineRule="auto"/>
        <w:ind w:hanging="12"/>
        <w:jc w:val="left"/>
        <w:rPr>
          <w:i w:val="0"/>
          <w:color w:val="000000"/>
          <w:sz w:val="28"/>
          <w:szCs w:val="28"/>
          <w:lang w:bidi="ru-RU"/>
        </w:rPr>
      </w:pPr>
      <w:r>
        <w:rPr>
          <w:i w:val="0"/>
          <w:noProof/>
          <w:color w:val="000000"/>
          <w:sz w:val="24"/>
          <w:szCs w:val="24"/>
        </w:rPr>
        <w:drawing>
          <wp:inline distT="0" distB="0" distL="0" distR="0">
            <wp:extent cx="4639235" cy="1828800"/>
            <wp:effectExtent l="19050" t="0" r="8965" b="0"/>
            <wp:docPr id="6" name="Рисунок 4" descr="2021-03-20_16-54-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1-03-20_16-54-26.png"/>
                    <pic:cNvPicPr/>
                  </pic:nvPicPr>
                  <pic:blipFill>
                    <a:blip r:embed="rId6" cstate="print"/>
                    <a:srcRect l="2814" t="38739" r="32458"/>
                    <a:stretch>
                      <a:fillRect/>
                    </a:stretch>
                  </pic:blipFill>
                  <pic:spPr>
                    <a:xfrm>
                      <a:off x="0" y="0"/>
                      <a:ext cx="4639235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7314" w:rsidRPr="006B748E" w:rsidRDefault="006B748E" w:rsidP="00BB73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B748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Ответ:</w:t>
      </w:r>
      <w:r w:rsidR="002D665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6B748E" w:rsidRDefault="006B748E" w:rsidP="00BB73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E3F80" w:rsidRPr="00E35AFD" w:rsidRDefault="001E3F80" w:rsidP="00BB73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3F8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3. </w:t>
      </w:r>
      <w:r w:rsidR="00E35AF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E35AFD" w:rsidRPr="00E35AFD"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Результаты тестирования представлены в таблице:</w:t>
      </w:r>
    </w:p>
    <w:p w:rsidR="00E35AFD" w:rsidRPr="001E3F80" w:rsidRDefault="00E35AFD" w:rsidP="00BB73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eastAsia="Times New Roman"/>
          <w:b/>
          <w:noProof/>
        </w:rPr>
        <w:drawing>
          <wp:inline distT="0" distB="0" distL="0" distR="0">
            <wp:extent cx="4762500" cy="1704975"/>
            <wp:effectExtent l="19050" t="0" r="0" b="0"/>
            <wp:docPr id="8" name="Рисунок 3" descr="C:\Users\Стихина\AppData\Local\Microsoft\Windows\INetCache\Content.Word\2021-02-23_21-47-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тихина\AppData\Local\Microsoft\Windows\INetCache\Content.Word\2021-02-23_21-47-3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913" t="9398" b="233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748E" w:rsidRDefault="00E35AFD" w:rsidP="00BB73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Сколько записей удовлетворяют условию: </w:t>
      </w:r>
      <w:r w:rsidRPr="00E35AF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«Пол = ‘ж’ И Физика = 79»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E35AFD" w:rsidRDefault="00E35AFD" w:rsidP="00BB73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35AF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Ответ:</w:t>
      </w:r>
    </w:p>
    <w:p w:rsidR="00E35AFD" w:rsidRDefault="00E35AFD" w:rsidP="00BB73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22C61" w:rsidRDefault="00122C61" w:rsidP="00BB73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4. </w:t>
      </w:r>
      <w:r w:rsidR="00591E0C">
        <w:rPr>
          <w:rFonts w:ascii="Times New Roman" w:eastAsia="Times New Roman" w:hAnsi="Times New Roman" w:cs="Times New Roman"/>
          <w:color w:val="000000"/>
          <w:sz w:val="24"/>
          <w:szCs w:val="24"/>
        </w:rPr>
        <w:t>База данных службы доставки состоит из двух связанных таблиц:</w:t>
      </w:r>
    </w:p>
    <w:p w:rsidR="00591E0C" w:rsidRDefault="00591E0C" w:rsidP="00BB73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lastRenderedPageBreak/>
        <w:drawing>
          <wp:inline distT="0" distB="0" distL="0" distR="0">
            <wp:extent cx="4819650" cy="2362200"/>
            <wp:effectExtent l="19050" t="0" r="0" b="0"/>
            <wp:docPr id="10" name="Рисунок 10" descr="C:\Users\Стихина\AppData\Local\Microsoft\Windows\INetCache\Content.Word\2021-02-23_21-46-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Стихина\AppData\Local\Microsoft\Windows\INetCache\Content.Word\2021-02-23_21-46-37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3513" t="8025" r="2957" b="154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1E0C" w:rsidRDefault="00591E0C" w:rsidP="00BB73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Каков общий вес товаров в граммах, которые курьер должен доставить на ул. Цветочная?</w:t>
      </w:r>
    </w:p>
    <w:p w:rsidR="00285FC1" w:rsidRDefault="00285FC1" w:rsidP="00285F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35AF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Ответ:</w:t>
      </w:r>
    </w:p>
    <w:p w:rsidR="00591E0C" w:rsidRPr="00591E0C" w:rsidRDefault="00591E0C" w:rsidP="00BB73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91E0C" w:rsidRPr="00285FC1" w:rsidRDefault="0070311E" w:rsidP="00BB73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5. </w:t>
      </w:r>
      <w:proofErr w:type="gramStart"/>
      <w:r w:rsidR="00285FC1" w:rsidRPr="00285FC1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="00285FC1" w:rsidRPr="00285F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фрагменте базы данных представлены сведения о родственных отношениях. Определите на основании приведенных данных идентификатор (ID) внучки Колесника П.Р.</w:t>
      </w:r>
    </w:p>
    <w:p w:rsidR="00285FC1" w:rsidRDefault="00182C22" w:rsidP="00BB73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512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2pt;height:162pt">
            <v:imagedata r:id="rId9" o:title="2021-02-23_21-54-10"/>
          </v:shape>
        </w:pict>
      </w:r>
    </w:p>
    <w:p w:rsidR="00A070A3" w:rsidRDefault="00A070A3" w:rsidP="00A070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35AF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Ответ:</w:t>
      </w:r>
    </w:p>
    <w:p w:rsidR="00E35AFD" w:rsidRDefault="00E35AFD" w:rsidP="00BB73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90792C" w:rsidRDefault="0090792C" w:rsidP="00BB73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0792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6. </w:t>
      </w:r>
      <w:r w:rsidRPr="0090792C">
        <w:rPr>
          <w:rFonts w:ascii="Times New Roman" w:eastAsia="Times New Roman" w:hAnsi="Times New Roman" w:cs="Times New Roman"/>
          <w:color w:val="000000"/>
          <w:sz w:val="24"/>
          <w:szCs w:val="24"/>
        </w:rPr>
        <w:t>Сколько страниц текста в кодировке КОИ-8 можно передать за 15 секунд по каналу связи с быстродействием 2400 бит/</w:t>
      </w:r>
      <w:proofErr w:type="gramStart"/>
      <w:r w:rsidRPr="0090792C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 w:rsidRPr="009079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если </w:t>
      </w:r>
      <w:proofErr w:type="gramStart"/>
      <w:r w:rsidRPr="0090792C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gramEnd"/>
      <w:r w:rsidRPr="009079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одной странице умещается 1500 символов?</w:t>
      </w:r>
    </w:p>
    <w:p w:rsidR="0010238A" w:rsidRDefault="0010238A" w:rsidP="001023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35AF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Ответ:</w:t>
      </w:r>
    </w:p>
    <w:p w:rsidR="008558DE" w:rsidRDefault="008558DE" w:rsidP="00BB73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558DE" w:rsidRDefault="008558DE" w:rsidP="00BB7314">
      <w:pPr>
        <w:spacing w:after="0" w:line="240" w:lineRule="auto"/>
        <w:jc w:val="both"/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</w:pPr>
      <w:r w:rsidRPr="008558D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7. </w:t>
      </w:r>
      <w:r w:rsidRPr="008558DE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При передаче растрового графического изображения 600х480 пикселей со скоростью 28800 бит/</w:t>
      </w:r>
      <w:proofErr w:type="gramStart"/>
      <w:r w:rsidRPr="008558DE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с</w:t>
      </w:r>
      <w:proofErr w:type="gramEnd"/>
      <w:r w:rsidRPr="008558DE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 </w:t>
      </w:r>
      <w:proofErr w:type="gramStart"/>
      <w:r w:rsidRPr="008558DE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было</w:t>
      </w:r>
      <w:proofErr w:type="gramEnd"/>
      <w:r w:rsidRPr="008558DE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 затрачено 1 минута 20 секунд. Определить количество цветов в палитре изображения.</w:t>
      </w:r>
    </w:p>
    <w:p w:rsidR="0010238A" w:rsidRDefault="0010238A" w:rsidP="001023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35AF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Ответ:</w:t>
      </w:r>
    </w:p>
    <w:p w:rsidR="001C3C7C" w:rsidRDefault="001C3C7C" w:rsidP="00BB7314">
      <w:pPr>
        <w:spacing w:after="0" w:line="240" w:lineRule="auto"/>
        <w:jc w:val="both"/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</w:pPr>
    </w:p>
    <w:p w:rsidR="001C3C7C" w:rsidRPr="001C3C7C" w:rsidRDefault="001C3C7C" w:rsidP="00BB7314">
      <w:pPr>
        <w:spacing w:after="0" w:line="240" w:lineRule="auto"/>
        <w:jc w:val="both"/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</w:pPr>
      <w:r w:rsidRPr="001C3C7C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8. </w:t>
      </w:r>
      <w:proofErr w:type="spellStart"/>
      <w:r w:rsidRPr="001C3C7C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Стереоаудиофайл</w:t>
      </w:r>
      <w:proofErr w:type="spellEnd"/>
      <w:r w:rsidRPr="001C3C7C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 передается со скоростью 32000 бит/с. Файл был записан при среднем качестве звука: глубина кодирования – 16 бит, частота дискретизации – 48 кГц, время записи ─ 90 сек</w:t>
      </w:r>
      <w:proofErr w:type="gramStart"/>
      <w:r w:rsidRPr="001C3C7C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.С</w:t>
      </w:r>
      <w:proofErr w:type="gramEnd"/>
      <w:r w:rsidRPr="001C3C7C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колько секунд будет передаваться файл?</w:t>
      </w:r>
    </w:p>
    <w:p w:rsidR="0010238A" w:rsidRDefault="0010238A" w:rsidP="001023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35AF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Ответ:</w:t>
      </w:r>
    </w:p>
    <w:p w:rsidR="008558DE" w:rsidRDefault="008558DE" w:rsidP="00BB7314">
      <w:pPr>
        <w:spacing w:after="0" w:line="240" w:lineRule="auto"/>
        <w:jc w:val="both"/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</w:pPr>
    </w:p>
    <w:p w:rsidR="00BB7314" w:rsidRPr="003C062A" w:rsidRDefault="00BB7314" w:rsidP="00BB7314">
      <w:pPr>
        <w:pStyle w:val="Default"/>
        <w:jc w:val="center"/>
        <w:rPr>
          <w:b/>
          <w:bCs/>
          <w:iCs/>
          <w:sz w:val="28"/>
          <w:szCs w:val="28"/>
        </w:rPr>
      </w:pPr>
      <w:r>
        <w:rPr>
          <w:b/>
          <w:bCs/>
          <w:sz w:val="28"/>
          <w:szCs w:val="28"/>
        </w:rPr>
        <w:t>Часть 2</w:t>
      </w:r>
      <w:r w:rsidRPr="00CB5AFA">
        <w:rPr>
          <w:b/>
          <w:bCs/>
          <w:sz w:val="28"/>
          <w:szCs w:val="28"/>
        </w:rPr>
        <w:t xml:space="preserve"> </w:t>
      </w:r>
      <w:r w:rsidRPr="00C76ED2">
        <w:rPr>
          <w:b/>
          <w:bCs/>
          <w:iCs/>
          <w:sz w:val="28"/>
          <w:szCs w:val="28"/>
        </w:rPr>
        <w:t>(практическая часть)</w:t>
      </w:r>
    </w:p>
    <w:p w:rsidR="00BB7314" w:rsidRPr="003C062A" w:rsidRDefault="00BB7314" w:rsidP="00BB7314">
      <w:pPr>
        <w:pStyle w:val="Default"/>
        <w:jc w:val="both"/>
      </w:pPr>
      <w:r>
        <w:t xml:space="preserve">Выполните задания в  </w:t>
      </w:r>
      <w:r w:rsidR="00C675D1">
        <w:rPr>
          <w:lang w:bidi="ru-RU"/>
        </w:rPr>
        <w:t xml:space="preserve">программах  </w:t>
      </w:r>
      <w:r w:rsidR="00C675D1">
        <w:rPr>
          <w:lang w:val="en-US" w:bidi="ru-RU"/>
        </w:rPr>
        <w:t>Microsoft</w:t>
      </w:r>
      <w:r w:rsidR="00C675D1">
        <w:rPr>
          <w:lang w:bidi="ru-RU"/>
        </w:rPr>
        <w:t xml:space="preserve"> </w:t>
      </w:r>
      <w:r w:rsidR="00C675D1">
        <w:rPr>
          <w:lang w:val="en-US" w:bidi="ru-RU"/>
        </w:rPr>
        <w:t>Excel</w:t>
      </w:r>
      <w:r w:rsidR="00C675D1">
        <w:rPr>
          <w:lang w:bidi="ru-RU"/>
        </w:rPr>
        <w:t xml:space="preserve">, КУМИР и </w:t>
      </w:r>
      <w:proofErr w:type="spellStart"/>
      <w:r w:rsidR="00C675D1">
        <w:rPr>
          <w:lang w:val="en-US" w:bidi="ru-RU"/>
        </w:rPr>
        <w:t>PascalABC</w:t>
      </w:r>
      <w:proofErr w:type="spellEnd"/>
      <w:r w:rsidR="00C675D1" w:rsidRPr="001A61B6">
        <w:rPr>
          <w:lang w:bidi="ru-RU"/>
        </w:rPr>
        <w:t>.</w:t>
      </w:r>
      <w:r w:rsidR="00C675D1">
        <w:rPr>
          <w:lang w:val="en-US" w:bidi="ru-RU"/>
        </w:rPr>
        <w:t>Net</w:t>
      </w:r>
      <w:r w:rsidRPr="000A677F">
        <w:t>.</w:t>
      </w:r>
      <w:r>
        <w:t xml:space="preserve"> </w:t>
      </w:r>
    </w:p>
    <w:p w:rsidR="00BB7314" w:rsidRPr="00E81C68" w:rsidRDefault="00BB7314" w:rsidP="00BB73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B22DAD">
        <w:rPr>
          <w:rFonts w:ascii="Times New Roman" w:hAnsi="Times New Roman" w:cs="Times New Roman"/>
          <w:sz w:val="24"/>
          <w:szCs w:val="24"/>
          <w:lang w:bidi="ru-RU"/>
        </w:rPr>
        <w:t>Файл</w:t>
      </w:r>
      <w:r>
        <w:rPr>
          <w:rFonts w:ascii="Times New Roman" w:hAnsi="Times New Roman" w:cs="Times New Roman"/>
          <w:sz w:val="24"/>
          <w:szCs w:val="24"/>
          <w:lang w:bidi="ru-RU"/>
        </w:rPr>
        <w:t>ы</w:t>
      </w:r>
      <w:r w:rsidRPr="00B22DAD">
        <w:rPr>
          <w:rFonts w:ascii="Times New Roman" w:hAnsi="Times New Roman" w:cs="Times New Roman"/>
          <w:sz w:val="24"/>
          <w:szCs w:val="24"/>
          <w:lang w:bidi="ru-RU"/>
        </w:rPr>
        <w:t xml:space="preserve"> сохраните на рабочем столе под имен</w:t>
      </w:r>
      <w:r>
        <w:rPr>
          <w:rFonts w:ascii="Times New Roman" w:hAnsi="Times New Roman" w:cs="Times New Roman"/>
          <w:sz w:val="24"/>
          <w:szCs w:val="24"/>
          <w:lang w:bidi="ru-RU"/>
        </w:rPr>
        <w:t>ами</w:t>
      </w:r>
      <w:r w:rsidRPr="00B22DAD"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proofErr w:type="spellStart"/>
      <w:r w:rsidRPr="00E81C68">
        <w:rPr>
          <w:rFonts w:ascii="Times New Roman" w:hAnsi="Times New Roman" w:cs="Times New Roman"/>
          <w:b/>
          <w:sz w:val="24"/>
          <w:szCs w:val="24"/>
          <w:lang w:bidi="ru-RU"/>
        </w:rPr>
        <w:t>Фамилия_Имя_Класс</w:t>
      </w:r>
      <w:r w:rsidR="00C675D1">
        <w:rPr>
          <w:rFonts w:ascii="Times New Roman" w:hAnsi="Times New Roman" w:cs="Times New Roman"/>
          <w:b/>
          <w:sz w:val="24"/>
          <w:szCs w:val="24"/>
          <w:lang w:bidi="ru-RU"/>
        </w:rPr>
        <w:t>_номер</w:t>
      </w:r>
      <w:proofErr w:type="spellEnd"/>
      <w:r w:rsidR="00C675D1">
        <w:rPr>
          <w:rFonts w:ascii="Times New Roman" w:hAnsi="Times New Roman" w:cs="Times New Roman"/>
          <w:b/>
          <w:sz w:val="24"/>
          <w:szCs w:val="24"/>
          <w:lang w:bidi="ru-RU"/>
        </w:rPr>
        <w:t xml:space="preserve"> задания</w:t>
      </w:r>
      <w:r>
        <w:rPr>
          <w:rFonts w:ascii="Times New Roman" w:hAnsi="Times New Roman" w:cs="Times New Roman"/>
          <w:b/>
          <w:sz w:val="24"/>
          <w:szCs w:val="24"/>
          <w:lang w:bidi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(где </w:t>
      </w:r>
      <w:r w:rsidRPr="00D60291">
        <w:rPr>
          <w:rFonts w:ascii="Times New Roman" w:hAnsi="Times New Roman" w:cs="Times New Roman"/>
          <w:b/>
          <w:sz w:val="24"/>
          <w:szCs w:val="24"/>
          <w:lang w:bidi="ru-RU"/>
        </w:rPr>
        <w:t>Фамилия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 – фамилия учащегося, </w:t>
      </w:r>
      <w:r w:rsidRPr="00D60291">
        <w:rPr>
          <w:rFonts w:ascii="Times New Roman" w:hAnsi="Times New Roman" w:cs="Times New Roman"/>
          <w:b/>
          <w:sz w:val="24"/>
          <w:szCs w:val="24"/>
          <w:lang w:bidi="ru-RU"/>
        </w:rPr>
        <w:t>Имя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 – имя учащегося, </w:t>
      </w:r>
      <w:r w:rsidRPr="00D60291">
        <w:rPr>
          <w:rFonts w:ascii="Times New Roman" w:hAnsi="Times New Roman" w:cs="Times New Roman"/>
          <w:b/>
          <w:sz w:val="24"/>
          <w:szCs w:val="24"/>
          <w:lang w:bidi="ru-RU"/>
        </w:rPr>
        <w:t>Класс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 – класс, в котором учится учащийся, например 10А</w:t>
      </w:r>
      <w:r w:rsidR="00C675D1">
        <w:rPr>
          <w:rFonts w:ascii="Times New Roman" w:hAnsi="Times New Roman" w:cs="Times New Roman"/>
          <w:sz w:val="24"/>
          <w:szCs w:val="24"/>
          <w:lang w:bidi="ru-RU"/>
        </w:rPr>
        <w:t>, номер задания – целое число, определяющее номер выполненного задания, например, 9, 10 и т.п.</w:t>
      </w:r>
      <w:r>
        <w:rPr>
          <w:rFonts w:ascii="Times New Roman" w:hAnsi="Times New Roman" w:cs="Times New Roman"/>
          <w:sz w:val="24"/>
          <w:szCs w:val="24"/>
          <w:lang w:bidi="ru-RU"/>
        </w:rPr>
        <w:t>)</w:t>
      </w:r>
      <w:r w:rsidRPr="00E81C68">
        <w:rPr>
          <w:rFonts w:ascii="Times New Roman" w:hAnsi="Times New Roman" w:cs="Times New Roman"/>
          <w:sz w:val="24"/>
          <w:szCs w:val="24"/>
          <w:lang w:bidi="ru-RU"/>
        </w:rPr>
        <w:t>.</w:t>
      </w:r>
    </w:p>
    <w:p w:rsidR="00BB7314" w:rsidRDefault="00BB7314" w:rsidP="00BB73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5B23" w:rsidRPr="008A6E61" w:rsidRDefault="00A95B23" w:rsidP="00A95B2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</w:t>
      </w:r>
      <w:r w:rsidR="00BB7314" w:rsidRPr="00F2231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</w:t>
      </w:r>
      <w:r w:rsidRPr="008A6E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Выполнит</w:t>
      </w:r>
      <w:r w:rsidR="00A371F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</w:t>
      </w:r>
      <w:r w:rsidRPr="008A6E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задание в </w:t>
      </w:r>
      <w:r w:rsidRPr="008A6E61">
        <w:rPr>
          <w:rFonts w:ascii="Times New Roman" w:hAnsi="Times New Roman" w:cs="Times New Roman"/>
          <w:b/>
          <w:sz w:val="24"/>
          <w:szCs w:val="24"/>
        </w:rPr>
        <w:t xml:space="preserve">табличном процессоре </w:t>
      </w:r>
      <w:r w:rsidRPr="008A6E61">
        <w:rPr>
          <w:rFonts w:ascii="Times New Roman" w:hAnsi="Times New Roman" w:cs="Times New Roman"/>
          <w:b/>
          <w:sz w:val="24"/>
          <w:szCs w:val="24"/>
          <w:lang w:val="en-US"/>
        </w:rPr>
        <w:t>Microsoft</w:t>
      </w:r>
      <w:r w:rsidRPr="008A6E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A6E61">
        <w:rPr>
          <w:rFonts w:ascii="Times New Roman" w:hAnsi="Times New Roman" w:cs="Times New Roman"/>
          <w:b/>
          <w:sz w:val="24"/>
          <w:szCs w:val="24"/>
          <w:lang w:val="en-US"/>
        </w:rPr>
        <w:t>Excel</w:t>
      </w:r>
      <w:r w:rsidRPr="008A6E61">
        <w:rPr>
          <w:rFonts w:ascii="Times New Roman" w:hAnsi="Times New Roman" w:cs="Times New Roman"/>
          <w:b/>
        </w:rPr>
        <w:t>:</w:t>
      </w:r>
    </w:p>
    <w:p w:rsidR="00A95B23" w:rsidRPr="00C65C58" w:rsidRDefault="00A95B23" w:rsidP="00A95B2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65C58">
        <w:rPr>
          <w:rFonts w:ascii="Times New Roman" w:hAnsi="Times New Roman" w:cs="Times New Roman"/>
        </w:rPr>
        <w:t xml:space="preserve">Найти корни уравнения </w:t>
      </w:r>
      <m:oMath>
        <m:rad>
          <m:radPr>
            <m:degHide m:val="on"/>
            <m:ctrlPr>
              <w:rPr>
                <w:rFonts w:ascii="Cambria Math" w:hAnsi="Times New Roman" w:cs="Times New Roman"/>
                <w:i/>
              </w:rPr>
            </m:ctrlPr>
          </m:radPr>
          <m:deg/>
          <m:e>
            <m:r>
              <w:rPr>
                <w:rFonts w:ascii="Cambria Math" w:hAnsi="Times New Roman" w:cs="Times New Roman"/>
              </w:rPr>
              <m:t>4</m:t>
            </m:r>
            <m:r>
              <w:rPr>
                <w:rFonts w:ascii="Cambria Math" w:hAnsi="Cambria Math" w:cs="Times New Roman"/>
              </w:rPr>
              <m:t>x</m:t>
            </m:r>
            <m:r>
              <w:rPr>
                <w:rFonts w:ascii="Cambria Math" w:hAnsi="Times New Roman" w:cs="Times New Roman"/>
              </w:rPr>
              <m:t>+7</m:t>
            </m:r>
          </m:e>
        </m:rad>
        <m:r>
          <w:rPr>
            <w:rFonts w:ascii="Cambria Math" w:hAnsi="Times New Roman" w:cs="Times New Roman"/>
          </w:rPr>
          <m:t>=3</m:t>
        </m:r>
        <m:r>
          <w:rPr>
            <w:rFonts w:ascii="Cambria Math" w:hAnsi="Cambria Math" w:cs="Times New Roman"/>
            <w:lang w:val="en-US"/>
          </w:rPr>
          <m:t>Cosx</m:t>
        </m:r>
      </m:oMath>
      <w:r w:rsidRPr="00C65C58">
        <w:rPr>
          <w:rFonts w:ascii="Times New Roman" w:hAnsi="Times New Roman" w:cs="Times New Roman"/>
        </w:rPr>
        <w:t xml:space="preserve"> на отрезке [-1,5;1,5] с шагом 0,1.</w:t>
      </w:r>
    </w:p>
    <w:p w:rsidR="00BB7314" w:rsidRDefault="00BB7314" w:rsidP="00BB73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8530E" w:rsidRPr="00771102" w:rsidRDefault="004C447F" w:rsidP="00BB73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C447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10. </w:t>
      </w:r>
      <w:r w:rsidRPr="0077110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Выполните задание в среде программирования КУМИР:</w:t>
      </w:r>
    </w:p>
    <w:p w:rsidR="004C447F" w:rsidRDefault="004C447F" w:rsidP="00BB73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C447F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lastRenderedPageBreak/>
        <w:drawing>
          <wp:inline distT="0" distB="0" distL="0" distR="0">
            <wp:extent cx="6803294" cy="2790825"/>
            <wp:effectExtent l="1905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t="50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3294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447F" w:rsidRDefault="004C447F" w:rsidP="00BB73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71102" w:rsidRDefault="003E5C77" w:rsidP="003E5C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E5C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11. </w:t>
      </w:r>
      <w:r w:rsidR="00771102" w:rsidRPr="0077110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Выполните задание в среде программирования </w:t>
      </w:r>
      <w:r w:rsidR="007711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Pascal</w:t>
      </w:r>
      <w:r w:rsidR="00771102" w:rsidRPr="0077110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</w:p>
    <w:p w:rsidR="00BB7314" w:rsidRPr="00A735E8" w:rsidRDefault="003E5C77" w:rsidP="003E5C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5C77">
        <w:rPr>
          <w:rFonts w:ascii="Times New Roman" w:hAnsi="Times New Roman" w:cs="Times New Roman"/>
          <w:sz w:val="24"/>
          <w:szCs w:val="24"/>
        </w:rPr>
        <w:t xml:space="preserve">Задан целочисленный массив размерностью 10. Определить количество пар элементов массива, сумма которых нечетна, а произведение четно. Под парой подразумевается два подряд идущих элементов массива. </w:t>
      </w:r>
    </w:p>
    <w:p w:rsidR="008F49B4" w:rsidRDefault="008F49B4"/>
    <w:sectPr w:rsidR="008F49B4" w:rsidSect="00BB7314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E12FA"/>
    <w:multiLevelType w:val="hybridMultilevel"/>
    <w:tmpl w:val="FDF0971A"/>
    <w:lvl w:ilvl="0" w:tplc="2BA0E5C6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4DA74B01"/>
    <w:multiLevelType w:val="hybridMultilevel"/>
    <w:tmpl w:val="61402A3E"/>
    <w:lvl w:ilvl="0" w:tplc="2BA0E5C6"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3982CFA"/>
    <w:multiLevelType w:val="hybridMultilevel"/>
    <w:tmpl w:val="5D54E742"/>
    <w:lvl w:ilvl="0" w:tplc="2BA0E5C6"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4771085"/>
    <w:multiLevelType w:val="multilevel"/>
    <w:tmpl w:val="FBF81E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B2A28B1"/>
    <w:multiLevelType w:val="hybridMultilevel"/>
    <w:tmpl w:val="E2964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12347D"/>
    <w:multiLevelType w:val="hybridMultilevel"/>
    <w:tmpl w:val="821A8702"/>
    <w:lvl w:ilvl="0" w:tplc="2BA0E5C6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6DF40B1A"/>
    <w:multiLevelType w:val="hybridMultilevel"/>
    <w:tmpl w:val="748ECEC0"/>
    <w:lvl w:ilvl="0" w:tplc="2BA0E5C6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2BA0E5C6">
      <w:numFmt w:val="bullet"/>
      <w:lvlText w:val="•"/>
      <w:lvlJc w:val="left"/>
      <w:pPr>
        <w:ind w:left="2382" w:hanging="73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B7314"/>
    <w:rsid w:val="00012F7E"/>
    <w:rsid w:val="00046655"/>
    <w:rsid w:val="000F615B"/>
    <w:rsid w:val="0010238A"/>
    <w:rsid w:val="00103376"/>
    <w:rsid w:val="00117EFC"/>
    <w:rsid w:val="00122C61"/>
    <w:rsid w:val="001251A0"/>
    <w:rsid w:val="00152104"/>
    <w:rsid w:val="00182C22"/>
    <w:rsid w:val="001A61B6"/>
    <w:rsid w:val="001C3C7C"/>
    <w:rsid w:val="001E3F80"/>
    <w:rsid w:val="00242FDC"/>
    <w:rsid w:val="00244E15"/>
    <w:rsid w:val="002823E7"/>
    <w:rsid w:val="00285FC1"/>
    <w:rsid w:val="00293A04"/>
    <w:rsid w:val="002D665B"/>
    <w:rsid w:val="003D2B80"/>
    <w:rsid w:val="003E5C77"/>
    <w:rsid w:val="004C447F"/>
    <w:rsid w:val="004D64C4"/>
    <w:rsid w:val="00526180"/>
    <w:rsid w:val="00591E0C"/>
    <w:rsid w:val="005D17CC"/>
    <w:rsid w:val="006A0B0B"/>
    <w:rsid w:val="006A10EB"/>
    <w:rsid w:val="006B748E"/>
    <w:rsid w:val="006B7B32"/>
    <w:rsid w:val="006D218E"/>
    <w:rsid w:val="0070311E"/>
    <w:rsid w:val="00771102"/>
    <w:rsid w:val="0078530E"/>
    <w:rsid w:val="0081197C"/>
    <w:rsid w:val="0081454D"/>
    <w:rsid w:val="00842D02"/>
    <w:rsid w:val="008558DE"/>
    <w:rsid w:val="008A1E20"/>
    <w:rsid w:val="008D4A88"/>
    <w:rsid w:val="008F49B4"/>
    <w:rsid w:val="0090792C"/>
    <w:rsid w:val="00911BB9"/>
    <w:rsid w:val="0095014A"/>
    <w:rsid w:val="00951F23"/>
    <w:rsid w:val="00981198"/>
    <w:rsid w:val="009B11CD"/>
    <w:rsid w:val="009C54FC"/>
    <w:rsid w:val="00A070A3"/>
    <w:rsid w:val="00A25909"/>
    <w:rsid w:val="00A371F0"/>
    <w:rsid w:val="00A72106"/>
    <w:rsid w:val="00A870A3"/>
    <w:rsid w:val="00A95B23"/>
    <w:rsid w:val="00B44CD2"/>
    <w:rsid w:val="00B56B35"/>
    <w:rsid w:val="00BB7314"/>
    <w:rsid w:val="00C675D1"/>
    <w:rsid w:val="00CA26EB"/>
    <w:rsid w:val="00CC10B1"/>
    <w:rsid w:val="00D85B87"/>
    <w:rsid w:val="00DF46F5"/>
    <w:rsid w:val="00E35AFD"/>
    <w:rsid w:val="00E512B4"/>
    <w:rsid w:val="00E90F0D"/>
    <w:rsid w:val="00FA2AB1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1A0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5B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rsid w:val="00BB73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BB7314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B7314"/>
    <w:pPr>
      <w:widowControl w:val="0"/>
      <w:shd w:val="clear" w:color="auto" w:fill="FFFFFF"/>
      <w:spacing w:before="60" w:after="360" w:line="0" w:lineRule="atLeast"/>
      <w:jc w:val="center"/>
    </w:pPr>
    <w:rPr>
      <w:rFonts w:ascii="Times New Roman" w:eastAsia="Times New Roman" w:hAnsi="Times New Roman" w:cs="Times New Roman"/>
      <w:b/>
      <w:bCs/>
      <w:i/>
      <w:iCs/>
    </w:rPr>
  </w:style>
  <w:style w:type="table" w:styleId="a3">
    <w:name w:val="Table Grid"/>
    <w:basedOn w:val="a1"/>
    <w:uiPriority w:val="59"/>
    <w:rsid w:val="00BB731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Подпись к таблице_"/>
    <w:basedOn w:val="a0"/>
    <w:link w:val="a5"/>
    <w:rsid w:val="00BB731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5">
    <w:name w:val="Подпись к таблице"/>
    <w:basedOn w:val="a"/>
    <w:link w:val="a4"/>
    <w:rsid w:val="00BB7314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customStyle="1" w:styleId="29pt">
    <w:name w:val="Основной текст (2) + 9 pt;Полужирный"/>
    <w:basedOn w:val="a0"/>
    <w:rsid w:val="00BB73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"/>
    <w:rsid w:val="00BB7314"/>
    <w:pPr>
      <w:spacing w:after="120" w:line="240" w:lineRule="auto"/>
      <w:ind w:left="280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BB7314"/>
    <w:pPr>
      <w:spacing w:after="0" w:line="240" w:lineRule="auto"/>
      <w:ind w:left="720"/>
      <w:contextualSpacing/>
    </w:pPr>
    <w:rPr>
      <w:rFonts w:ascii="Times New Roman" w:eastAsiaTheme="minorHAnsi" w:hAnsi="Times New Roman"/>
      <w:sz w:val="24"/>
      <w:lang w:eastAsia="en-US"/>
    </w:rPr>
  </w:style>
  <w:style w:type="paragraph" w:customStyle="1" w:styleId="leftmargin">
    <w:name w:val="left_margin"/>
    <w:basedOn w:val="a"/>
    <w:rsid w:val="00BB7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B73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DF4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46F5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D85B87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1499</Words>
  <Characters>8549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10028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Стихина</dc:creator>
  <cp:lastModifiedBy>Лилия Масхутовна</cp:lastModifiedBy>
  <cp:revision>3</cp:revision>
  <dcterms:created xsi:type="dcterms:W3CDTF">2021-05-07T07:08:00Z</dcterms:created>
  <dcterms:modified xsi:type="dcterms:W3CDTF">2021-05-07T07:10:00Z</dcterms:modified>
</cp:coreProperties>
</file>